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1180" w14:textId="4B40CC0D" w:rsidR="0031129B" w:rsidRPr="0046144C" w:rsidRDefault="0031129B" w:rsidP="003112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6144C">
        <w:rPr>
          <w:rFonts w:ascii="Arial" w:hAnsi="Arial" w:cs="Arial"/>
          <w:b/>
          <w:bCs/>
          <w:sz w:val="20"/>
          <w:szCs w:val="20"/>
        </w:rPr>
        <w:t>ANEXO II</w:t>
      </w:r>
      <w:r w:rsidR="00473159">
        <w:rPr>
          <w:rFonts w:ascii="Arial" w:hAnsi="Arial" w:cs="Arial"/>
          <w:b/>
          <w:bCs/>
          <w:sz w:val="20"/>
          <w:szCs w:val="20"/>
        </w:rPr>
        <w:t>I</w:t>
      </w:r>
      <w:r w:rsidRPr="0046144C">
        <w:rPr>
          <w:rFonts w:ascii="Arial" w:hAnsi="Arial" w:cs="Arial"/>
          <w:b/>
          <w:bCs/>
          <w:sz w:val="20"/>
          <w:szCs w:val="20"/>
        </w:rPr>
        <w:t xml:space="preserve"> MEMORIA</w:t>
      </w:r>
    </w:p>
    <w:p w14:paraId="286C1A37" w14:textId="77777777" w:rsidR="0031129B" w:rsidRPr="0046144C" w:rsidRDefault="0031129B" w:rsidP="0031129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368B18" w14:textId="77777777" w:rsidR="0031129B" w:rsidRPr="0046144C" w:rsidRDefault="0031129B" w:rsidP="003112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6144C">
        <w:rPr>
          <w:rFonts w:ascii="Arial" w:hAnsi="Arial" w:cs="Arial"/>
          <w:b/>
          <w:bCs/>
          <w:sz w:val="20"/>
          <w:szCs w:val="20"/>
        </w:rPr>
        <w:t>INSTRUCCIONES PARA CUMPLIMENTAR LA MEMORIA PARA LA CONVOCATORIA PÚBLICA DE SUBVENCIONES EN RÉGIMEN DE CONCURRENCIA COMPETITIVA DESTINADAS A ESPACIOS DE FORMATO MEDIO Y GRANDE DE ACTIVIDAD ESCÉNICA Y SALAS DE EXHIBICIÓN CINEMATOGRÁFICA 2025</w:t>
      </w:r>
    </w:p>
    <w:p w14:paraId="0582ECC4" w14:textId="77777777" w:rsidR="0031129B" w:rsidRPr="0046144C" w:rsidRDefault="0031129B" w:rsidP="0031129B">
      <w:pPr>
        <w:rPr>
          <w:rFonts w:ascii="Arial" w:hAnsi="Arial" w:cs="Arial"/>
          <w:sz w:val="20"/>
          <w:szCs w:val="20"/>
        </w:rPr>
      </w:pPr>
    </w:p>
    <w:p w14:paraId="0AC1D4E7" w14:textId="77777777" w:rsidR="0031129B" w:rsidRPr="0046144C" w:rsidRDefault="0031129B" w:rsidP="0031129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46144C">
        <w:rPr>
          <w:rFonts w:ascii="Arial" w:eastAsia="Times New Roman" w:hAnsi="Arial" w:cs="Arial"/>
          <w:sz w:val="20"/>
          <w:szCs w:val="20"/>
          <w:lang w:eastAsia="es-ES"/>
        </w:rPr>
        <w:t>La memoria deberá estar firmada por el representante legal de la entidad y tener una extensión máxima de 20 páginas a una sola cara. En ella se describirá la actividad subvencionable y la necesidad de los gastos previstos descritos en el anexo presupuesto, comprendidos en el periodo subvencionable indicado en el artículo 2, debiendo responder, como mínimo, a los siguientes puntos</w:t>
      </w:r>
    </w:p>
    <w:p w14:paraId="49115026" w14:textId="77777777" w:rsidR="0031129B" w:rsidRPr="0046144C" w:rsidRDefault="0031129B" w:rsidP="0031129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3C9E6B" w14:textId="77777777" w:rsidR="0031129B" w:rsidRPr="0046144C" w:rsidRDefault="0031129B" w:rsidP="0031129B">
      <w:pPr>
        <w:numPr>
          <w:ilvl w:val="0"/>
          <w:numId w:val="3"/>
        </w:numPr>
        <w:spacing w:after="0" w:line="240" w:lineRule="auto"/>
        <w:ind w:left="283" w:hanging="283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46144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Datos del solicitante:</w:t>
      </w:r>
    </w:p>
    <w:p w14:paraId="089635D5" w14:textId="77777777" w:rsidR="0031129B" w:rsidRPr="0046144C" w:rsidRDefault="0031129B" w:rsidP="0031129B">
      <w:pPr>
        <w:numPr>
          <w:ilvl w:val="0"/>
          <w:numId w:val="2"/>
        </w:numPr>
        <w:tabs>
          <w:tab w:val="clear" w:pos="720"/>
          <w:tab w:val="num" w:pos="-131"/>
        </w:tabs>
        <w:spacing w:after="0" w:line="240" w:lineRule="auto"/>
        <w:ind w:left="113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46144C">
        <w:rPr>
          <w:rFonts w:ascii="Arial" w:eastAsia="Times New Roman" w:hAnsi="Arial" w:cs="Arial"/>
          <w:sz w:val="20"/>
          <w:szCs w:val="20"/>
          <w:lang w:eastAsia="es-ES"/>
        </w:rPr>
        <w:t>Nombre de la entidad o persona solicitante:</w:t>
      </w:r>
    </w:p>
    <w:p w14:paraId="059BE062" w14:textId="77777777" w:rsidR="0031129B" w:rsidRPr="0046144C" w:rsidRDefault="0031129B" w:rsidP="0031129B">
      <w:pPr>
        <w:numPr>
          <w:ilvl w:val="0"/>
          <w:numId w:val="2"/>
        </w:numPr>
        <w:tabs>
          <w:tab w:val="clear" w:pos="720"/>
          <w:tab w:val="num" w:pos="-131"/>
        </w:tabs>
        <w:spacing w:after="0" w:line="240" w:lineRule="auto"/>
        <w:ind w:left="113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46144C">
        <w:rPr>
          <w:rFonts w:ascii="Arial" w:eastAsia="Times New Roman" w:hAnsi="Arial" w:cs="Arial"/>
          <w:sz w:val="20"/>
          <w:szCs w:val="20"/>
          <w:lang w:eastAsia="es-ES"/>
        </w:rPr>
        <w:t>Modalidad a la que se concurre:</w:t>
      </w:r>
    </w:p>
    <w:p w14:paraId="47FBC553" w14:textId="77777777" w:rsidR="0031129B" w:rsidRPr="0046144C" w:rsidRDefault="0031129B" w:rsidP="0031129B">
      <w:pPr>
        <w:spacing w:after="0" w:line="240" w:lineRule="auto"/>
        <w:ind w:left="1134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u w:val="single"/>
          <w:lang w:eastAsia="es-ES"/>
        </w:rPr>
      </w:pPr>
      <w:r w:rsidRPr="0046144C">
        <w:rPr>
          <w:rFonts w:ascii="Arial" w:eastAsia="Times New Roman" w:hAnsi="Arial" w:cs="Arial"/>
          <w:i/>
          <w:iCs/>
          <w:sz w:val="20"/>
          <w:szCs w:val="20"/>
          <w:u w:val="single"/>
          <w:lang w:eastAsia="es-ES"/>
        </w:rPr>
        <w:t>Solamente se marcará una opción.</w:t>
      </w:r>
    </w:p>
    <w:p w14:paraId="20CDE40F" w14:textId="77777777" w:rsidR="0031129B" w:rsidRPr="0046144C" w:rsidRDefault="0031129B" w:rsidP="0031129B">
      <w:pPr>
        <w:spacing w:after="0" w:line="240" w:lineRule="auto"/>
        <w:ind w:left="1134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3544"/>
        <w:gridCol w:w="709"/>
      </w:tblGrid>
      <w:tr w:rsidR="0031129B" w:rsidRPr="0046144C" w14:paraId="43B4DB19" w14:textId="77777777" w:rsidTr="00111B15">
        <w:tc>
          <w:tcPr>
            <w:tcW w:w="3544" w:type="dxa"/>
          </w:tcPr>
          <w:p w14:paraId="15B2E44D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Salas de Actividad Escénica</w:t>
            </w:r>
          </w:p>
        </w:tc>
        <w:tc>
          <w:tcPr>
            <w:tcW w:w="709" w:type="dxa"/>
          </w:tcPr>
          <w:p w14:paraId="0AED1114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1129B" w:rsidRPr="0046144C" w14:paraId="7CA09DBC" w14:textId="77777777" w:rsidTr="00111B15">
        <w:tc>
          <w:tcPr>
            <w:tcW w:w="3544" w:type="dxa"/>
          </w:tcPr>
          <w:p w14:paraId="0C4615B8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Salas de Exhibición Cinematográfica</w:t>
            </w:r>
          </w:p>
        </w:tc>
        <w:tc>
          <w:tcPr>
            <w:tcW w:w="709" w:type="dxa"/>
          </w:tcPr>
          <w:p w14:paraId="77BBD9D4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8D04217" w14:textId="77777777" w:rsidR="0031129B" w:rsidRPr="0046144C" w:rsidRDefault="0031129B" w:rsidP="0031129B">
      <w:pPr>
        <w:spacing w:after="0" w:line="240" w:lineRule="auto"/>
        <w:ind w:left="113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842B86" w14:textId="77777777" w:rsidR="0031129B" w:rsidRPr="0046144C" w:rsidRDefault="0031129B" w:rsidP="0031129B">
      <w:pPr>
        <w:ind w:left="1134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866BE0" w14:textId="77777777" w:rsidR="0031129B" w:rsidRPr="0046144C" w:rsidRDefault="0031129B" w:rsidP="0031129B">
      <w:pPr>
        <w:numPr>
          <w:ilvl w:val="0"/>
          <w:numId w:val="3"/>
        </w:numPr>
        <w:spacing w:after="0" w:line="240" w:lineRule="auto"/>
        <w:ind w:left="283" w:hanging="283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46144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Descripción de la necesidad y justificación de los gastos previstos descritos en el Anexo Presupuesto:</w:t>
      </w:r>
    </w:p>
    <w:p w14:paraId="4CE5530E" w14:textId="77777777" w:rsidR="0031129B" w:rsidRPr="0046144C" w:rsidRDefault="0031129B" w:rsidP="0031129B">
      <w:pPr>
        <w:spacing w:after="0" w:line="240" w:lineRule="auto"/>
        <w:ind w:left="566" w:hanging="283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4B02278" w14:textId="77777777" w:rsidR="0031129B" w:rsidRPr="0046144C" w:rsidRDefault="0031129B" w:rsidP="0031129B">
      <w:pPr>
        <w:numPr>
          <w:ilvl w:val="1"/>
          <w:numId w:val="1"/>
        </w:numPr>
        <w:spacing w:after="0" w:line="240" w:lineRule="auto"/>
        <w:ind w:left="283" w:hanging="283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46144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Calendario de programación con descripción del espectáculo o espectáculos, y fechas previstas de exhibición, comprendidos en el periodo subvencionable indicado en el artículo 2:</w:t>
      </w:r>
    </w:p>
    <w:p w14:paraId="44271C07" w14:textId="77777777" w:rsidR="0031129B" w:rsidRPr="0046144C" w:rsidRDefault="0031129B" w:rsidP="0031129B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B6B087E" w14:textId="77777777" w:rsidR="0031129B" w:rsidRPr="0046144C" w:rsidRDefault="0031129B" w:rsidP="0031129B">
      <w:pPr>
        <w:numPr>
          <w:ilvl w:val="1"/>
          <w:numId w:val="1"/>
        </w:numPr>
        <w:spacing w:after="0" w:line="240" w:lineRule="auto"/>
        <w:ind w:left="283" w:hanging="283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46144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Declaraciones responsables:</w:t>
      </w:r>
    </w:p>
    <w:p w14:paraId="44319C58" w14:textId="77777777" w:rsidR="0031129B" w:rsidRPr="0046144C" w:rsidRDefault="0031129B" w:rsidP="0031129B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47BC41" w14:textId="77777777" w:rsidR="0031129B" w:rsidRPr="0046144C" w:rsidRDefault="0031129B" w:rsidP="0031129B">
      <w:pPr>
        <w:pStyle w:val="Prrafodelista"/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6144C">
        <w:rPr>
          <w:rFonts w:ascii="Arial" w:hAnsi="Arial" w:cs="Arial"/>
          <w:b/>
          <w:bCs/>
          <w:sz w:val="20"/>
          <w:szCs w:val="20"/>
        </w:rPr>
        <w:t>Salas de Actividad Escénica</w:t>
      </w:r>
    </w:p>
    <w:p w14:paraId="610DCCBF" w14:textId="77777777" w:rsidR="0031129B" w:rsidRPr="0046144C" w:rsidRDefault="0031129B" w:rsidP="0031129B">
      <w:pPr>
        <w:pStyle w:val="Prrafodelista"/>
        <w:jc w:val="both"/>
        <w:textAlignment w:val="baseline"/>
        <w:rPr>
          <w:rFonts w:ascii="Arial" w:hAnsi="Arial" w:cs="Arial"/>
          <w:sz w:val="20"/>
          <w:szCs w:val="20"/>
        </w:rPr>
      </w:pPr>
      <w:r w:rsidRPr="0046144C">
        <w:rPr>
          <w:rFonts w:ascii="Arial" w:hAnsi="Arial" w:cs="Arial"/>
          <w:sz w:val="20"/>
          <w:szCs w:val="20"/>
        </w:rPr>
        <w:t>(marque con un x la opción que corresponda)</w:t>
      </w:r>
    </w:p>
    <w:tbl>
      <w:tblPr>
        <w:tblStyle w:val="Tablaconcuadrcula"/>
        <w:tblW w:w="6799" w:type="dxa"/>
        <w:tblLook w:val="04A0" w:firstRow="1" w:lastRow="0" w:firstColumn="1" w:lastColumn="0" w:noHBand="0" w:noVBand="1"/>
      </w:tblPr>
      <w:tblGrid>
        <w:gridCol w:w="6374"/>
        <w:gridCol w:w="425"/>
      </w:tblGrid>
      <w:tr w:rsidR="0031129B" w:rsidRPr="0046144C" w14:paraId="166E5F6E" w14:textId="77777777" w:rsidTr="00111B15">
        <w:tc>
          <w:tcPr>
            <w:tcW w:w="6799" w:type="dxa"/>
            <w:gridSpan w:val="2"/>
          </w:tcPr>
          <w:p w14:paraId="3CDD7215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Número de producciones exhibidas en el espacio en 2024</w:t>
            </w:r>
          </w:p>
        </w:tc>
      </w:tr>
      <w:tr w:rsidR="0031129B" w:rsidRPr="0046144C" w14:paraId="5CB10FC6" w14:textId="77777777" w:rsidTr="00111B15">
        <w:tc>
          <w:tcPr>
            <w:tcW w:w="6374" w:type="dxa"/>
          </w:tcPr>
          <w:p w14:paraId="234FC399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Hasta 10 producciones</w:t>
            </w:r>
          </w:p>
        </w:tc>
        <w:tc>
          <w:tcPr>
            <w:tcW w:w="425" w:type="dxa"/>
            <w:vAlign w:val="center"/>
          </w:tcPr>
          <w:p w14:paraId="460F86BE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10C84045" w14:textId="77777777" w:rsidTr="00111B15">
        <w:tc>
          <w:tcPr>
            <w:tcW w:w="6374" w:type="dxa"/>
          </w:tcPr>
          <w:p w14:paraId="0FB6F639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11 a 20 producciones</w:t>
            </w:r>
          </w:p>
        </w:tc>
        <w:tc>
          <w:tcPr>
            <w:tcW w:w="425" w:type="dxa"/>
            <w:vAlign w:val="center"/>
          </w:tcPr>
          <w:p w14:paraId="7910B3A2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3408769B" w14:textId="77777777" w:rsidTr="00111B15">
        <w:tc>
          <w:tcPr>
            <w:tcW w:w="6374" w:type="dxa"/>
          </w:tcPr>
          <w:p w14:paraId="6D5658A0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20 producciones</w:t>
            </w:r>
          </w:p>
        </w:tc>
        <w:tc>
          <w:tcPr>
            <w:tcW w:w="425" w:type="dxa"/>
            <w:vAlign w:val="center"/>
          </w:tcPr>
          <w:p w14:paraId="2492EFDB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43BAEE2D" w14:textId="77777777" w:rsidR="0031129B" w:rsidRPr="0046144C" w:rsidRDefault="0031129B" w:rsidP="0031129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6799" w:type="dxa"/>
        <w:tblLook w:val="04A0" w:firstRow="1" w:lastRow="0" w:firstColumn="1" w:lastColumn="0" w:noHBand="0" w:noVBand="1"/>
      </w:tblPr>
      <w:tblGrid>
        <w:gridCol w:w="6374"/>
        <w:gridCol w:w="425"/>
      </w:tblGrid>
      <w:tr w:rsidR="0031129B" w:rsidRPr="0046144C" w14:paraId="1C28CE82" w14:textId="77777777" w:rsidTr="00111B15">
        <w:tc>
          <w:tcPr>
            <w:tcW w:w="6799" w:type="dxa"/>
            <w:gridSpan w:val="2"/>
          </w:tcPr>
          <w:p w14:paraId="75501454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Número de funciones realizadas en el espacio en 2024</w:t>
            </w:r>
          </w:p>
        </w:tc>
      </w:tr>
      <w:tr w:rsidR="0031129B" w:rsidRPr="0046144C" w14:paraId="19EA3025" w14:textId="77777777" w:rsidTr="00111B15">
        <w:tc>
          <w:tcPr>
            <w:tcW w:w="6374" w:type="dxa"/>
          </w:tcPr>
          <w:p w14:paraId="64870B98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Hasta 250 funciones</w:t>
            </w:r>
          </w:p>
        </w:tc>
        <w:tc>
          <w:tcPr>
            <w:tcW w:w="425" w:type="dxa"/>
            <w:vAlign w:val="center"/>
          </w:tcPr>
          <w:p w14:paraId="2BD4B32B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00E78B0B" w14:textId="77777777" w:rsidTr="00111B15">
        <w:tc>
          <w:tcPr>
            <w:tcW w:w="6374" w:type="dxa"/>
          </w:tcPr>
          <w:p w14:paraId="4845C5C5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251 a 499 funciones</w:t>
            </w:r>
          </w:p>
        </w:tc>
        <w:tc>
          <w:tcPr>
            <w:tcW w:w="425" w:type="dxa"/>
            <w:vAlign w:val="center"/>
          </w:tcPr>
          <w:p w14:paraId="37C0F799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42E33A7E" w14:textId="77777777" w:rsidTr="00111B15">
        <w:tc>
          <w:tcPr>
            <w:tcW w:w="6374" w:type="dxa"/>
          </w:tcPr>
          <w:p w14:paraId="4DCDCC09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partir de 500 funciones</w:t>
            </w:r>
          </w:p>
        </w:tc>
        <w:tc>
          <w:tcPr>
            <w:tcW w:w="425" w:type="dxa"/>
            <w:vAlign w:val="center"/>
          </w:tcPr>
          <w:p w14:paraId="6B194119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2247C885" w14:textId="77777777" w:rsidR="0031129B" w:rsidRPr="0046144C" w:rsidRDefault="0031129B" w:rsidP="0031129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6799" w:type="dxa"/>
        <w:tblLook w:val="04A0" w:firstRow="1" w:lastRow="0" w:firstColumn="1" w:lastColumn="0" w:noHBand="0" w:noVBand="1"/>
      </w:tblPr>
      <w:tblGrid>
        <w:gridCol w:w="6374"/>
        <w:gridCol w:w="425"/>
      </w:tblGrid>
      <w:tr w:rsidR="0031129B" w:rsidRPr="0046144C" w14:paraId="7170C593" w14:textId="77777777" w:rsidTr="00111B15">
        <w:tc>
          <w:tcPr>
            <w:tcW w:w="6799" w:type="dxa"/>
            <w:gridSpan w:val="2"/>
          </w:tcPr>
          <w:p w14:paraId="36E45A81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Ocupación del aforo de la sala en 2024</w:t>
            </w:r>
          </w:p>
        </w:tc>
      </w:tr>
      <w:tr w:rsidR="0031129B" w:rsidRPr="0046144C" w14:paraId="3760D5B7" w14:textId="77777777" w:rsidTr="00111B15">
        <w:tc>
          <w:tcPr>
            <w:tcW w:w="6374" w:type="dxa"/>
          </w:tcPr>
          <w:p w14:paraId="0E5899E2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40% al 60% de ocupación de aforo</w:t>
            </w:r>
          </w:p>
        </w:tc>
        <w:tc>
          <w:tcPr>
            <w:tcW w:w="425" w:type="dxa"/>
            <w:vAlign w:val="center"/>
          </w:tcPr>
          <w:p w14:paraId="781421C7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752455B0" w14:textId="77777777" w:rsidTr="00111B15">
        <w:tc>
          <w:tcPr>
            <w:tcW w:w="6374" w:type="dxa"/>
          </w:tcPr>
          <w:p w14:paraId="18F3A23A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61% al 80% de ocupación de aforo</w:t>
            </w:r>
          </w:p>
        </w:tc>
        <w:tc>
          <w:tcPr>
            <w:tcW w:w="425" w:type="dxa"/>
            <w:vAlign w:val="center"/>
          </w:tcPr>
          <w:p w14:paraId="55A34F41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36604E48" w14:textId="77777777" w:rsidTr="00111B15">
        <w:tc>
          <w:tcPr>
            <w:tcW w:w="6374" w:type="dxa"/>
          </w:tcPr>
          <w:p w14:paraId="0DF8426B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81% al 100% de ocupación de aforo</w:t>
            </w:r>
          </w:p>
        </w:tc>
        <w:tc>
          <w:tcPr>
            <w:tcW w:w="425" w:type="dxa"/>
            <w:vAlign w:val="center"/>
          </w:tcPr>
          <w:p w14:paraId="0818B18E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27A7F4C1" w14:textId="77777777" w:rsidR="0031129B" w:rsidRPr="0046144C" w:rsidRDefault="0031129B" w:rsidP="0031129B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6799" w:type="dxa"/>
        <w:tblLook w:val="04A0" w:firstRow="1" w:lastRow="0" w:firstColumn="1" w:lastColumn="0" w:noHBand="0" w:noVBand="1"/>
      </w:tblPr>
      <w:tblGrid>
        <w:gridCol w:w="6374"/>
        <w:gridCol w:w="425"/>
      </w:tblGrid>
      <w:tr w:rsidR="0031129B" w:rsidRPr="0046144C" w14:paraId="554924BE" w14:textId="77777777" w:rsidTr="00111B15">
        <w:tc>
          <w:tcPr>
            <w:tcW w:w="6799" w:type="dxa"/>
            <w:gridSpan w:val="2"/>
          </w:tcPr>
          <w:p w14:paraId="7165465C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Años de actividad empresarial del espacio en las artes escénicas</w:t>
            </w:r>
          </w:p>
        </w:tc>
      </w:tr>
      <w:tr w:rsidR="0031129B" w:rsidRPr="0046144C" w14:paraId="3C17C8AB" w14:textId="77777777" w:rsidTr="00111B15">
        <w:tc>
          <w:tcPr>
            <w:tcW w:w="6374" w:type="dxa"/>
          </w:tcPr>
          <w:p w14:paraId="72136776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Hasta 5 años de actividad</w:t>
            </w:r>
          </w:p>
        </w:tc>
        <w:tc>
          <w:tcPr>
            <w:tcW w:w="425" w:type="dxa"/>
            <w:vAlign w:val="center"/>
          </w:tcPr>
          <w:p w14:paraId="6D74FCEC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78239D4C" w14:textId="77777777" w:rsidTr="00111B15">
        <w:tc>
          <w:tcPr>
            <w:tcW w:w="6374" w:type="dxa"/>
          </w:tcPr>
          <w:p w14:paraId="777A275A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Entre 6 años y hasta 10 años de actividad</w:t>
            </w:r>
          </w:p>
        </w:tc>
        <w:tc>
          <w:tcPr>
            <w:tcW w:w="425" w:type="dxa"/>
            <w:vAlign w:val="center"/>
          </w:tcPr>
          <w:p w14:paraId="2444A2BB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18F33F29" w14:textId="77777777" w:rsidTr="00111B15">
        <w:tc>
          <w:tcPr>
            <w:tcW w:w="6374" w:type="dxa"/>
          </w:tcPr>
          <w:p w14:paraId="095663C0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Entre 11 años y hasta 19 años de actividad</w:t>
            </w:r>
          </w:p>
        </w:tc>
        <w:tc>
          <w:tcPr>
            <w:tcW w:w="425" w:type="dxa"/>
            <w:vAlign w:val="center"/>
          </w:tcPr>
          <w:p w14:paraId="523D6908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149380A1" w14:textId="77777777" w:rsidTr="00111B15">
        <w:tc>
          <w:tcPr>
            <w:tcW w:w="6374" w:type="dxa"/>
          </w:tcPr>
          <w:p w14:paraId="46CAC6E9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20 años de actividad</w:t>
            </w:r>
          </w:p>
        </w:tc>
        <w:tc>
          <w:tcPr>
            <w:tcW w:w="425" w:type="dxa"/>
            <w:vAlign w:val="center"/>
          </w:tcPr>
          <w:p w14:paraId="6C3DA944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79BA5BC1" w14:textId="77777777" w:rsidR="0031129B" w:rsidRPr="0046144C" w:rsidRDefault="0031129B" w:rsidP="0031129B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6799" w:type="dxa"/>
        <w:tblLook w:val="04A0" w:firstRow="1" w:lastRow="0" w:firstColumn="1" w:lastColumn="0" w:noHBand="0" w:noVBand="1"/>
      </w:tblPr>
      <w:tblGrid>
        <w:gridCol w:w="6374"/>
        <w:gridCol w:w="425"/>
      </w:tblGrid>
      <w:tr w:rsidR="0031129B" w:rsidRPr="0046144C" w14:paraId="3E01D996" w14:textId="77777777" w:rsidTr="00111B15">
        <w:tc>
          <w:tcPr>
            <w:tcW w:w="6799" w:type="dxa"/>
            <w:gridSpan w:val="2"/>
          </w:tcPr>
          <w:p w14:paraId="7D5EEEF3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Gasto en comunicación y publicidad de la sala en 2024</w:t>
            </w:r>
          </w:p>
        </w:tc>
      </w:tr>
      <w:tr w:rsidR="0031129B" w:rsidRPr="0046144C" w14:paraId="0BD14D3E" w14:textId="77777777" w:rsidTr="00111B15">
        <w:tc>
          <w:tcPr>
            <w:tcW w:w="6374" w:type="dxa"/>
          </w:tcPr>
          <w:p w14:paraId="68052C54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10.000 euros de gasto</w:t>
            </w:r>
          </w:p>
        </w:tc>
        <w:tc>
          <w:tcPr>
            <w:tcW w:w="425" w:type="dxa"/>
            <w:vAlign w:val="center"/>
          </w:tcPr>
          <w:p w14:paraId="29826E61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713E1907" w14:textId="77777777" w:rsidTr="00111B15">
        <w:tc>
          <w:tcPr>
            <w:tcW w:w="6374" w:type="dxa"/>
          </w:tcPr>
          <w:p w14:paraId="778CFA5E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30.000 euros de gasto</w:t>
            </w:r>
          </w:p>
        </w:tc>
        <w:tc>
          <w:tcPr>
            <w:tcW w:w="425" w:type="dxa"/>
            <w:vAlign w:val="center"/>
          </w:tcPr>
          <w:p w14:paraId="766DE6D9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1DCFFCD6" w14:textId="77777777" w:rsidTr="00111B15">
        <w:tc>
          <w:tcPr>
            <w:tcW w:w="6374" w:type="dxa"/>
          </w:tcPr>
          <w:p w14:paraId="765307AB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50.000 euros de gasto</w:t>
            </w:r>
          </w:p>
        </w:tc>
        <w:tc>
          <w:tcPr>
            <w:tcW w:w="425" w:type="dxa"/>
            <w:vAlign w:val="center"/>
          </w:tcPr>
          <w:p w14:paraId="6A5A1B23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4F235F87" w14:textId="77777777" w:rsidR="0031129B" w:rsidRPr="0046144C" w:rsidRDefault="0031129B" w:rsidP="0031129B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B14AA51" w14:textId="77777777" w:rsidR="0031129B" w:rsidRPr="0046144C" w:rsidRDefault="0031129B" w:rsidP="0031129B">
      <w:pPr>
        <w:pStyle w:val="Prrafodelista"/>
        <w:numPr>
          <w:ilvl w:val="0"/>
          <w:numId w:val="4"/>
        </w:numPr>
        <w:spacing w:before="120" w:after="12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6144C">
        <w:rPr>
          <w:rFonts w:ascii="Arial" w:hAnsi="Arial" w:cs="Arial"/>
          <w:b/>
          <w:bCs/>
          <w:sz w:val="20"/>
          <w:szCs w:val="20"/>
        </w:rPr>
        <w:t xml:space="preserve">Salas de Exhibición Cinematográfica </w:t>
      </w:r>
    </w:p>
    <w:p w14:paraId="02D6AAF7" w14:textId="77777777" w:rsidR="0031129B" w:rsidRPr="0046144C" w:rsidRDefault="0031129B" w:rsidP="0031129B">
      <w:pPr>
        <w:pStyle w:val="Prrafodelista"/>
        <w:jc w:val="both"/>
        <w:textAlignment w:val="baseline"/>
        <w:rPr>
          <w:rFonts w:ascii="Arial" w:hAnsi="Arial" w:cs="Arial"/>
          <w:sz w:val="20"/>
          <w:szCs w:val="20"/>
        </w:rPr>
      </w:pPr>
      <w:r w:rsidRPr="0046144C">
        <w:rPr>
          <w:rFonts w:ascii="Arial" w:hAnsi="Arial" w:cs="Arial"/>
          <w:sz w:val="20"/>
          <w:szCs w:val="20"/>
        </w:rPr>
        <w:t>(marque con un x la opción que corresponda)</w:t>
      </w:r>
    </w:p>
    <w:p w14:paraId="0069686D" w14:textId="77777777" w:rsidR="0031129B" w:rsidRPr="0046144C" w:rsidRDefault="0031129B" w:rsidP="0031129B">
      <w:pPr>
        <w:pStyle w:val="Prrafodelista"/>
        <w:spacing w:before="120" w:after="1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6941" w:type="dxa"/>
        <w:tblLook w:val="04A0" w:firstRow="1" w:lastRow="0" w:firstColumn="1" w:lastColumn="0" w:noHBand="0" w:noVBand="1"/>
      </w:tblPr>
      <w:tblGrid>
        <w:gridCol w:w="6374"/>
        <w:gridCol w:w="567"/>
      </w:tblGrid>
      <w:tr w:rsidR="0031129B" w:rsidRPr="0046144C" w14:paraId="010F47FB" w14:textId="77777777" w:rsidTr="00111B15">
        <w:tc>
          <w:tcPr>
            <w:tcW w:w="6941" w:type="dxa"/>
            <w:gridSpan w:val="2"/>
          </w:tcPr>
          <w:p w14:paraId="66D7D4E5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Número de películas exhibidas en el espacio en 2024</w:t>
            </w:r>
          </w:p>
        </w:tc>
      </w:tr>
      <w:tr w:rsidR="0031129B" w:rsidRPr="0046144C" w14:paraId="1F903B73" w14:textId="77777777" w:rsidTr="00111B15">
        <w:tc>
          <w:tcPr>
            <w:tcW w:w="6374" w:type="dxa"/>
          </w:tcPr>
          <w:p w14:paraId="424915E4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Hasta 50 películas</w:t>
            </w:r>
          </w:p>
        </w:tc>
        <w:tc>
          <w:tcPr>
            <w:tcW w:w="567" w:type="dxa"/>
            <w:vAlign w:val="center"/>
          </w:tcPr>
          <w:p w14:paraId="08D99E08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53127BC3" w14:textId="77777777" w:rsidTr="00111B15">
        <w:tc>
          <w:tcPr>
            <w:tcW w:w="6374" w:type="dxa"/>
          </w:tcPr>
          <w:p w14:paraId="7B457A7F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Entre 51 y 100 películas</w:t>
            </w:r>
          </w:p>
        </w:tc>
        <w:tc>
          <w:tcPr>
            <w:tcW w:w="567" w:type="dxa"/>
            <w:vAlign w:val="center"/>
          </w:tcPr>
          <w:p w14:paraId="33796488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20DECB1D" w14:textId="77777777" w:rsidTr="00111B15">
        <w:tc>
          <w:tcPr>
            <w:tcW w:w="6374" w:type="dxa"/>
          </w:tcPr>
          <w:p w14:paraId="0722D730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100 películas</w:t>
            </w:r>
          </w:p>
        </w:tc>
        <w:tc>
          <w:tcPr>
            <w:tcW w:w="567" w:type="dxa"/>
            <w:vAlign w:val="center"/>
          </w:tcPr>
          <w:p w14:paraId="5EA5FCC4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1E22DE32" w14:textId="77777777" w:rsidR="0031129B" w:rsidRPr="0046144C" w:rsidRDefault="0031129B" w:rsidP="0031129B">
      <w:pPr>
        <w:pStyle w:val="Prrafodelista"/>
        <w:spacing w:before="120" w:after="1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6941" w:type="dxa"/>
        <w:tblLook w:val="04A0" w:firstRow="1" w:lastRow="0" w:firstColumn="1" w:lastColumn="0" w:noHBand="0" w:noVBand="1"/>
      </w:tblPr>
      <w:tblGrid>
        <w:gridCol w:w="6374"/>
        <w:gridCol w:w="567"/>
      </w:tblGrid>
      <w:tr w:rsidR="0031129B" w:rsidRPr="0046144C" w14:paraId="7BAE0D3C" w14:textId="77777777" w:rsidTr="00111B15">
        <w:tc>
          <w:tcPr>
            <w:tcW w:w="6941" w:type="dxa"/>
            <w:gridSpan w:val="2"/>
          </w:tcPr>
          <w:p w14:paraId="3AB2E2A8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Número de sesiones realizadas en el espacio en 2024</w:t>
            </w:r>
          </w:p>
        </w:tc>
      </w:tr>
      <w:tr w:rsidR="0031129B" w:rsidRPr="0046144C" w14:paraId="75F502D4" w14:textId="77777777" w:rsidTr="00111B15">
        <w:tc>
          <w:tcPr>
            <w:tcW w:w="6374" w:type="dxa"/>
          </w:tcPr>
          <w:p w14:paraId="5F3EBE91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Hasta 3.000 sesiones</w:t>
            </w:r>
          </w:p>
        </w:tc>
        <w:tc>
          <w:tcPr>
            <w:tcW w:w="567" w:type="dxa"/>
            <w:vAlign w:val="center"/>
          </w:tcPr>
          <w:p w14:paraId="05219F9D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0B2AA56E" w14:textId="77777777" w:rsidTr="00111B15">
        <w:tc>
          <w:tcPr>
            <w:tcW w:w="6374" w:type="dxa"/>
          </w:tcPr>
          <w:p w14:paraId="537A7314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Entre 3.001 y 6.500 sesiones</w:t>
            </w:r>
          </w:p>
        </w:tc>
        <w:tc>
          <w:tcPr>
            <w:tcW w:w="567" w:type="dxa"/>
            <w:vAlign w:val="center"/>
          </w:tcPr>
          <w:p w14:paraId="1B9DAE0B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012B5C87" w14:textId="77777777" w:rsidTr="00111B15">
        <w:tc>
          <w:tcPr>
            <w:tcW w:w="6374" w:type="dxa"/>
          </w:tcPr>
          <w:p w14:paraId="7E1920BC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6.500 sesiones</w:t>
            </w:r>
          </w:p>
        </w:tc>
        <w:tc>
          <w:tcPr>
            <w:tcW w:w="567" w:type="dxa"/>
            <w:vAlign w:val="center"/>
          </w:tcPr>
          <w:p w14:paraId="2509B9D8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77895E56" w14:textId="77777777" w:rsidR="0031129B" w:rsidRPr="0046144C" w:rsidRDefault="0031129B" w:rsidP="0031129B">
      <w:pPr>
        <w:pStyle w:val="Prrafodelista"/>
        <w:spacing w:before="120" w:after="1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6941" w:type="dxa"/>
        <w:tblLook w:val="04A0" w:firstRow="1" w:lastRow="0" w:firstColumn="1" w:lastColumn="0" w:noHBand="0" w:noVBand="1"/>
      </w:tblPr>
      <w:tblGrid>
        <w:gridCol w:w="6374"/>
        <w:gridCol w:w="567"/>
      </w:tblGrid>
      <w:tr w:rsidR="0031129B" w:rsidRPr="0046144C" w14:paraId="32C2F457" w14:textId="77777777" w:rsidTr="00111B15">
        <w:tc>
          <w:tcPr>
            <w:tcW w:w="6941" w:type="dxa"/>
            <w:gridSpan w:val="2"/>
          </w:tcPr>
          <w:p w14:paraId="6BF50B64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Ocupación del aforo de la sala en 2024</w:t>
            </w:r>
          </w:p>
        </w:tc>
      </w:tr>
      <w:tr w:rsidR="0031129B" w:rsidRPr="0046144C" w14:paraId="0B3EBBD6" w14:textId="77777777" w:rsidTr="00111B15">
        <w:tc>
          <w:tcPr>
            <w:tcW w:w="6374" w:type="dxa"/>
          </w:tcPr>
          <w:p w14:paraId="7C246E91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2% al 10% de ocupación de aforo</w:t>
            </w:r>
          </w:p>
        </w:tc>
        <w:tc>
          <w:tcPr>
            <w:tcW w:w="567" w:type="dxa"/>
            <w:vAlign w:val="center"/>
          </w:tcPr>
          <w:p w14:paraId="1CB29D06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421AED03" w14:textId="77777777" w:rsidTr="00111B15">
        <w:tc>
          <w:tcPr>
            <w:tcW w:w="6374" w:type="dxa"/>
          </w:tcPr>
          <w:p w14:paraId="00B8AD41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10,1% al 15% de ocupación de aforo</w:t>
            </w:r>
          </w:p>
        </w:tc>
        <w:tc>
          <w:tcPr>
            <w:tcW w:w="567" w:type="dxa"/>
            <w:vAlign w:val="center"/>
          </w:tcPr>
          <w:p w14:paraId="47DB460B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7DB2E7D1" w14:textId="77777777" w:rsidTr="00111B15">
        <w:tc>
          <w:tcPr>
            <w:tcW w:w="6374" w:type="dxa"/>
          </w:tcPr>
          <w:p w14:paraId="1E03694E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15,1% al 20% de ocupación de aforo</w:t>
            </w:r>
          </w:p>
        </w:tc>
        <w:tc>
          <w:tcPr>
            <w:tcW w:w="567" w:type="dxa"/>
            <w:vAlign w:val="center"/>
          </w:tcPr>
          <w:p w14:paraId="03EB8751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151CBD01" w14:textId="77777777" w:rsidTr="00111B15">
        <w:tc>
          <w:tcPr>
            <w:tcW w:w="6374" w:type="dxa"/>
          </w:tcPr>
          <w:p w14:paraId="5374425F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del 20%</w:t>
            </w:r>
          </w:p>
        </w:tc>
        <w:tc>
          <w:tcPr>
            <w:tcW w:w="567" w:type="dxa"/>
            <w:vAlign w:val="center"/>
          </w:tcPr>
          <w:p w14:paraId="2E2323AF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0A8B8D55" w14:textId="77777777" w:rsidR="0031129B" w:rsidRPr="0046144C" w:rsidRDefault="0031129B" w:rsidP="0031129B">
      <w:pPr>
        <w:pStyle w:val="Prrafodelista"/>
        <w:spacing w:before="120" w:after="1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6941" w:type="dxa"/>
        <w:tblLook w:val="04A0" w:firstRow="1" w:lastRow="0" w:firstColumn="1" w:lastColumn="0" w:noHBand="0" w:noVBand="1"/>
      </w:tblPr>
      <w:tblGrid>
        <w:gridCol w:w="6374"/>
        <w:gridCol w:w="567"/>
      </w:tblGrid>
      <w:tr w:rsidR="0031129B" w:rsidRPr="0046144C" w14:paraId="3CE1EB60" w14:textId="77777777" w:rsidTr="00111B15">
        <w:tc>
          <w:tcPr>
            <w:tcW w:w="6941" w:type="dxa"/>
            <w:gridSpan w:val="2"/>
          </w:tcPr>
          <w:p w14:paraId="26B9B1AC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Años de actividad empresarial del espacio en la exhibición cinematográfica</w:t>
            </w:r>
          </w:p>
        </w:tc>
      </w:tr>
      <w:tr w:rsidR="0031129B" w:rsidRPr="0046144C" w14:paraId="31A890F3" w14:textId="77777777" w:rsidTr="00111B15">
        <w:tc>
          <w:tcPr>
            <w:tcW w:w="6374" w:type="dxa"/>
          </w:tcPr>
          <w:p w14:paraId="420F9E30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Hasta 5 años de actividad</w:t>
            </w:r>
          </w:p>
        </w:tc>
        <w:tc>
          <w:tcPr>
            <w:tcW w:w="567" w:type="dxa"/>
            <w:vAlign w:val="center"/>
          </w:tcPr>
          <w:p w14:paraId="6C3468E2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7B46F51D" w14:textId="77777777" w:rsidTr="00111B15">
        <w:tc>
          <w:tcPr>
            <w:tcW w:w="6374" w:type="dxa"/>
          </w:tcPr>
          <w:p w14:paraId="2ACD9504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Hasta de 10 años de actividad</w:t>
            </w:r>
          </w:p>
        </w:tc>
        <w:tc>
          <w:tcPr>
            <w:tcW w:w="567" w:type="dxa"/>
            <w:vAlign w:val="center"/>
          </w:tcPr>
          <w:p w14:paraId="2BDA9305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25A33FBB" w14:textId="77777777" w:rsidTr="00111B15">
        <w:tc>
          <w:tcPr>
            <w:tcW w:w="6374" w:type="dxa"/>
          </w:tcPr>
          <w:p w14:paraId="6C36529E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Hasta de 20 años de actividad</w:t>
            </w:r>
          </w:p>
        </w:tc>
        <w:tc>
          <w:tcPr>
            <w:tcW w:w="567" w:type="dxa"/>
            <w:vAlign w:val="center"/>
          </w:tcPr>
          <w:p w14:paraId="7B0C659D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04A9BAF7" w14:textId="77777777" w:rsidTr="00111B15">
        <w:tc>
          <w:tcPr>
            <w:tcW w:w="6374" w:type="dxa"/>
          </w:tcPr>
          <w:p w14:paraId="02D0C0FA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20 años de actividad</w:t>
            </w:r>
          </w:p>
        </w:tc>
        <w:tc>
          <w:tcPr>
            <w:tcW w:w="567" w:type="dxa"/>
            <w:vAlign w:val="center"/>
          </w:tcPr>
          <w:p w14:paraId="1D87FAB5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7E764B9A" w14:textId="77777777" w:rsidR="0031129B" w:rsidRPr="0046144C" w:rsidRDefault="0031129B" w:rsidP="0031129B">
      <w:pPr>
        <w:pStyle w:val="Prrafodelista"/>
        <w:spacing w:before="120" w:after="1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6941" w:type="dxa"/>
        <w:tblLook w:val="04A0" w:firstRow="1" w:lastRow="0" w:firstColumn="1" w:lastColumn="0" w:noHBand="0" w:noVBand="1"/>
      </w:tblPr>
      <w:tblGrid>
        <w:gridCol w:w="6374"/>
        <w:gridCol w:w="567"/>
      </w:tblGrid>
      <w:tr w:rsidR="0031129B" w:rsidRPr="0046144C" w14:paraId="65186523" w14:textId="77777777" w:rsidTr="00111B15">
        <w:tc>
          <w:tcPr>
            <w:tcW w:w="6941" w:type="dxa"/>
            <w:gridSpan w:val="2"/>
          </w:tcPr>
          <w:p w14:paraId="1B3F43CA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Gasto en comunicación y publicidad de la sala y exhibiciones en 2024</w:t>
            </w:r>
          </w:p>
        </w:tc>
      </w:tr>
      <w:tr w:rsidR="0031129B" w:rsidRPr="0046144C" w14:paraId="1907A48F" w14:textId="77777777" w:rsidTr="00111B15">
        <w:tc>
          <w:tcPr>
            <w:tcW w:w="6374" w:type="dxa"/>
          </w:tcPr>
          <w:p w14:paraId="73ECD7DD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5.000 euros de gasto</w:t>
            </w:r>
          </w:p>
        </w:tc>
        <w:tc>
          <w:tcPr>
            <w:tcW w:w="567" w:type="dxa"/>
            <w:vAlign w:val="center"/>
          </w:tcPr>
          <w:p w14:paraId="6022258E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27B310CD" w14:textId="77777777" w:rsidTr="00111B15">
        <w:tc>
          <w:tcPr>
            <w:tcW w:w="6374" w:type="dxa"/>
          </w:tcPr>
          <w:p w14:paraId="5540D1F9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15.000 euros de gasto</w:t>
            </w:r>
          </w:p>
        </w:tc>
        <w:tc>
          <w:tcPr>
            <w:tcW w:w="567" w:type="dxa"/>
            <w:vAlign w:val="center"/>
          </w:tcPr>
          <w:p w14:paraId="32C416FF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1129B" w:rsidRPr="0046144C" w14:paraId="0CC78A46" w14:textId="77777777" w:rsidTr="00111B15">
        <w:tc>
          <w:tcPr>
            <w:tcW w:w="6374" w:type="dxa"/>
          </w:tcPr>
          <w:p w14:paraId="1B984BFC" w14:textId="77777777" w:rsidR="0031129B" w:rsidRPr="0046144C" w:rsidRDefault="0031129B" w:rsidP="00111B15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614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Más de 30.000 euros de gasto</w:t>
            </w:r>
          </w:p>
        </w:tc>
        <w:tc>
          <w:tcPr>
            <w:tcW w:w="567" w:type="dxa"/>
            <w:vAlign w:val="center"/>
          </w:tcPr>
          <w:p w14:paraId="3CA7CF46" w14:textId="77777777" w:rsidR="0031129B" w:rsidRPr="0046144C" w:rsidRDefault="0031129B" w:rsidP="00111B1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5E104ABD" w14:textId="77777777" w:rsidR="0031129B" w:rsidRPr="0046144C" w:rsidRDefault="0031129B" w:rsidP="0031129B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1AD92BCC" w14:textId="77777777" w:rsidR="00015A71" w:rsidRDefault="00015A71"/>
    <w:sectPr w:rsidR="00015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47C"/>
    <w:multiLevelType w:val="hybridMultilevel"/>
    <w:tmpl w:val="CA6E7D4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D83915"/>
    <w:multiLevelType w:val="multilevel"/>
    <w:tmpl w:val="2856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8582" w:hanging="360"/>
      </w:pPr>
      <w:rPr>
        <w:rFonts w:hint="default"/>
        <w:b/>
      </w:rPr>
    </w:lvl>
    <w:lvl w:ilvl="2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F3270"/>
    <w:multiLevelType w:val="hybridMultilevel"/>
    <w:tmpl w:val="99584DB8"/>
    <w:lvl w:ilvl="0" w:tplc="451EE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900E3"/>
    <w:multiLevelType w:val="multilevel"/>
    <w:tmpl w:val="582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583148">
    <w:abstractNumId w:val="1"/>
  </w:num>
  <w:num w:numId="2" w16cid:durableId="1154831296">
    <w:abstractNumId w:val="3"/>
  </w:num>
  <w:num w:numId="3" w16cid:durableId="632366387">
    <w:abstractNumId w:val="0"/>
  </w:num>
  <w:num w:numId="4" w16cid:durableId="127516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9B"/>
    <w:rsid w:val="00015A71"/>
    <w:rsid w:val="0031129B"/>
    <w:rsid w:val="00473159"/>
    <w:rsid w:val="008A6C1C"/>
    <w:rsid w:val="00A03A24"/>
    <w:rsid w:val="00DC6216"/>
    <w:rsid w:val="00E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F335"/>
  <w15:chartTrackingRefBased/>
  <w15:docId w15:val="{48DB5157-DFBE-4939-B716-6C909013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9B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1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1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2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2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2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2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2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2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1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29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112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2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2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129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31129B"/>
  </w:style>
  <w:style w:type="table" w:styleId="Tablaconcuadrcula">
    <w:name w:val="Table Grid"/>
    <w:basedOn w:val="Tablanormal"/>
    <w:uiPriority w:val="39"/>
    <w:rsid w:val="003112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37b65e92908f907a8ca8cb079bdff798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a77946d08445258dffc8ad1381347f6b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b4fb8b-490b-4ab2-b3b0-3b41e8161359">
      <UserInfo>
        <DisplayName/>
        <AccountId xsi:nil="true"/>
        <AccountType/>
      </UserInfo>
    </SharedWithUsers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Props1.xml><?xml version="1.0" encoding="utf-8"?>
<ds:datastoreItem xmlns:ds="http://schemas.openxmlformats.org/officeDocument/2006/customXml" ds:itemID="{49B7F2AF-BE80-4172-96FB-495B6ACA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4d77d-f4dd-47e5-93b7-21d32d0cda07"/>
    <ds:schemaRef ds:uri="6eb4fb8b-490b-4ab2-b3b0-3b41e816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0756F-C06F-451C-A97A-1A3DCF796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06922-09C3-4662-815A-04B354F02728}">
  <ds:schemaRefs>
    <ds:schemaRef ds:uri="http://schemas.microsoft.com/office/2006/metadata/properties"/>
    <ds:schemaRef ds:uri="http://schemas.microsoft.com/office/infopath/2007/PartnerControls"/>
    <ds:schemaRef ds:uri="6eb4fb8b-490b-4ab2-b3b0-3b41e8161359"/>
    <ds:schemaRef ds:uri="07f4d77d-f4dd-47e5-93b7-21d32d0cda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Sanmartin Orti, Pau</dc:creator>
  <cp:keywords/>
  <dc:description/>
  <cp:lastModifiedBy>Sanmartin Orti, Pau</cp:lastModifiedBy>
  <cp:revision>3</cp:revision>
  <dcterms:created xsi:type="dcterms:W3CDTF">2025-03-24T08:33:00Z</dcterms:created>
  <dcterms:modified xsi:type="dcterms:W3CDTF">2025-03-26T07:50:00Z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38800</vt:r8>
  </property>
  <property fmtid="{D5CDD505-2E9C-101B-9397-08002B2CF9AE}" pid="3" name="ContentTypeId">
    <vt:lpwstr>0x01010027BAFC6C905A7D42BC21285CB3E097A2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