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9E2292" w14:textId="60C62FC9" w:rsidR="007B15B6" w:rsidRPr="00C71DDA" w:rsidRDefault="007B15B6" w:rsidP="00064D1D">
      <w:pPr>
        <w:pStyle w:val="Encabezado"/>
        <w:ind w:left="4252" w:hanging="4252"/>
        <w:jc w:val="center"/>
        <w:rPr>
          <w:rFonts w:ascii="Verdana" w:hAnsi="Verdana" w:cs="Arial"/>
          <w:b/>
          <w:bCs/>
          <w:iCs/>
          <w:sz w:val="22"/>
          <w:szCs w:val="22"/>
        </w:rPr>
      </w:pPr>
      <w:r w:rsidRPr="00C71DDA">
        <w:rPr>
          <w:rFonts w:ascii="Verdana" w:hAnsi="Verdana" w:cs="Arial"/>
          <w:b/>
          <w:bCs/>
          <w:iCs/>
          <w:sz w:val="22"/>
          <w:szCs w:val="22"/>
        </w:rPr>
        <w:t>ANEXO I</w:t>
      </w:r>
    </w:p>
    <w:p w14:paraId="50701443" w14:textId="77777777" w:rsidR="00F670E8" w:rsidRPr="00C71DDA" w:rsidRDefault="00F670E8" w:rsidP="00F670E8">
      <w:pPr>
        <w:jc w:val="center"/>
        <w:rPr>
          <w:rFonts w:ascii="Verdana" w:hAnsi="Verdana" w:cs="Arial"/>
          <w:b/>
          <w:sz w:val="22"/>
          <w:szCs w:val="22"/>
        </w:rPr>
      </w:pPr>
    </w:p>
    <w:p w14:paraId="357D5553" w14:textId="33B4FC21" w:rsidR="0093772F" w:rsidRPr="00C71DDA" w:rsidRDefault="0093772F" w:rsidP="00A43F50">
      <w:pPr>
        <w:spacing w:line="360" w:lineRule="auto"/>
        <w:jc w:val="both"/>
        <w:rPr>
          <w:rFonts w:ascii="Verdana" w:hAnsi="Verdana" w:cs="Arial"/>
          <w:b/>
          <w:bCs/>
          <w:sz w:val="22"/>
          <w:szCs w:val="22"/>
        </w:rPr>
      </w:pPr>
      <w:r w:rsidRPr="00C71DDA">
        <w:rPr>
          <w:rFonts w:ascii="Verdana" w:hAnsi="Verdana" w:cs="Arial"/>
          <w:bCs/>
          <w:sz w:val="22"/>
          <w:szCs w:val="22"/>
        </w:rPr>
        <w:t xml:space="preserve">CONVOCATORIA PÚBLICA DE SUBVENCIONES EN RÉGIMEN DE CONCURRENCIA COMPETITIVA </w:t>
      </w:r>
      <w:r w:rsidR="00EA489B" w:rsidRPr="00C71DDA">
        <w:rPr>
          <w:rFonts w:ascii="Verdana" w:eastAsia="Calibri" w:hAnsi="Verdana"/>
          <w:bCs/>
          <w:iCs/>
          <w:color w:val="000000"/>
          <w:sz w:val="22"/>
          <w:szCs w:val="22"/>
        </w:rPr>
        <w:t>DE</w:t>
      </w:r>
      <w:r w:rsidR="00EA489B" w:rsidRPr="00C71DDA">
        <w:rPr>
          <w:rFonts w:ascii="Verdana" w:eastAsia="Calibri" w:hAnsi="Verdana"/>
          <w:b/>
          <w:iCs/>
          <w:color w:val="000000"/>
          <w:sz w:val="22"/>
          <w:szCs w:val="22"/>
        </w:rPr>
        <w:t xml:space="preserve"> </w:t>
      </w:r>
      <w:r w:rsidR="00EA489B" w:rsidRPr="00C71DDA">
        <w:rPr>
          <w:rFonts w:ascii="Verdana" w:eastAsia="Calibri" w:hAnsi="Verdana"/>
          <w:bCs/>
          <w:iCs/>
          <w:color w:val="000000"/>
          <w:sz w:val="22"/>
          <w:szCs w:val="22"/>
        </w:rPr>
        <w:t>AYUDAS A</w:t>
      </w:r>
      <w:r w:rsidR="0044602A">
        <w:rPr>
          <w:rFonts w:ascii="Verdana" w:eastAsia="Calibri" w:hAnsi="Verdana"/>
          <w:bCs/>
          <w:iCs/>
          <w:color w:val="000000"/>
          <w:sz w:val="22"/>
          <w:szCs w:val="22"/>
        </w:rPr>
        <w:t xml:space="preserve"> LA</w:t>
      </w:r>
      <w:r w:rsidR="00EA489B" w:rsidRPr="00C71DDA">
        <w:rPr>
          <w:rFonts w:ascii="Verdana" w:eastAsia="Calibri" w:hAnsi="Verdana"/>
          <w:b/>
          <w:iCs/>
          <w:color w:val="000000"/>
          <w:sz w:val="22"/>
          <w:szCs w:val="22"/>
        </w:rPr>
        <w:t xml:space="preserve"> </w:t>
      </w:r>
      <w:r w:rsidR="0044602A">
        <w:rPr>
          <w:rFonts w:ascii="Verdana" w:eastAsia="Calibri" w:hAnsi="Verdana"/>
          <w:b/>
          <w:iCs/>
          <w:color w:val="000000"/>
          <w:sz w:val="22"/>
          <w:szCs w:val="22"/>
        </w:rPr>
        <w:t>CREACIÓN CONTEMPORÁNEA Y A LA MOVILIDAD NACIONAL E INTERNACIONAL</w:t>
      </w:r>
      <w:r w:rsidR="00632F12" w:rsidRPr="00C71DDA">
        <w:rPr>
          <w:rFonts w:ascii="Verdana" w:eastAsia="Calibri" w:hAnsi="Verdana"/>
          <w:b/>
          <w:iCs/>
          <w:color w:val="000000"/>
          <w:sz w:val="22"/>
          <w:szCs w:val="22"/>
        </w:rPr>
        <w:t xml:space="preserve"> 202</w:t>
      </w:r>
      <w:r w:rsidR="003D4641" w:rsidRPr="00C71DDA">
        <w:rPr>
          <w:rFonts w:ascii="Verdana" w:eastAsia="Calibri" w:hAnsi="Verdana"/>
          <w:b/>
          <w:iCs/>
          <w:color w:val="000000"/>
          <w:sz w:val="22"/>
          <w:szCs w:val="22"/>
        </w:rPr>
        <w:t>6</w:t>
      </w:r>
      <w:r w:rsidR="00632F12" w:rsidRPr="00C71DDA">
        <w:rPr>
          <w:rFonts w:ascii="Verdana" w:eastAsia="Calibri" w:hAnsi="Verdana"/>
          <w:b/>
          <w:iCs/>
          <w:color w:val="000000"/>
          <w:sz w:val="22"/>
          <w:szCs w:val="22"/>
        </w:rPr>
        <w:t>/202</w:t>
      </w:r>
      <w:r w:rsidR="003D4641" w:rsidRPr="00C71DDA">
        <w:rPr>
          <w:rFonts w:ascii="Verdana" w:eastAsia="Calibri" w:hAnsi="Verdana"/>
          <w:b/>
          <w:iCs/>
          <w:color w:val="000000"/>
          <w:sz w:val="22"/>
          <w:szCs w:val="22"/>
        </w:rPr>
        <w:t>7</w:t>
      </w:r>
    </w:p>
    <w:p w14:paraId="2BBDF5D9" w14:textId="77777777" w:rsidR="00F670E8" w:rsidRPr="00C71DDA" w:rsidRDefault="00F670E8" w:rsidP="004452B4">
      <w:pPr>
        <w:pBdr>
          <w:bottom w:val="single" w:sz="4" w:space="1" w:color="auto"/>
        </w:pBdr>
        <w:rPr>
          <w:rFonts w:ascii="Verdana" w:hAnsi="Verdana" w:cs="Arial"/>
          <w:b/>
          <w:bCs/>
          <w:sz w:val="22"/>
          <w:szCs w:val="22"/>
        </w:rPr>
      </w:pPr>
    </w:p>
    <w:p w14:paraId="0BE1D571" w14:textId="309966B3" w:rsidR="00AC1F7D" w:rsidRPr="00C71DDA" w:rsidRDefault="00453C76" w:rsidP="00E85A01">
      <w:pPr>
        <w:pStyle w:val="Encabezado"/>
        <w:spacing w:before="240"/>
        <w:jc w:val="center"/>
        <w:rPr>
          <w:rFonts w:ascii="Verdana" w:hAnsi="Verdana" w:cs="Arial"/>
          <w:b/>
          <w:iCs/>
          <w:sz w:val="22"/>
          <w:szCs w:val="22"/>
        </w:rPr>
      </w:pPr>
      <w:r w:rsidRPr="00C71DDA">
        <w:rPr>
          <w:rFonts w:ascii="Verdana" w:hAnsi="Verdana" w:cs="Arial"/>
          <w:b/>
          <w:iCs/>
          <w:sz w:val="22"/>
          <w:szCs w:val="22"/>
        </w:rPr>
        <w:t>DECLARACIONES RESPONSABLES DEL BENEFICIARIO</w:t>
      </w:r>
    </w:p>
    <w:p w14:paraId="02270BB3" w14:textId="77777777" w:rsidR="00F670E8" w:rsidRPr="00C71DDA" w:rsidRDefault="00F670E8" w:rsidP="00F670E8">
      <w:pPr>
        <w:pStyle w:val="Encabezado"/>
        <w:spacing w:line="360" w:lineRule="auto"/>
        <w:jc w:val="both"/>
        <w:rPr>
          <w:rFonts w:ascii="Verdana" w:hAnsi="Verdana" w:cs="Arial"/>
          <w:iCs/>
          <w:sz w:val="22"/>
          <w:szCs w:val="22"/>
        </w:rPr>
      </w:pPr>
    </w:p>
    <w:p w14:paraId="3B5EB3C3" w14:textId="45DD78F6" w:rsidR="005E5F4C" w:rsidRPr="00C71DDA" w:rsidRDefault="007924C1" w:rsidP="002C4987">
      <w:pPr>
        <w:spacing w:line="360" w:lineRule="auto"/>
        <w:jc w:val="both"/>
        <w:rPr>
          <w:rFonts w:ascii="Verdana" w:hAnsi="Verdana" w:cs="Tahoma"/>
          <w:bCs/>
          <w:sz w:val="22"/>
          <w:szCs w:val="22"/>
        </w:rPr>
      </w:pPr>
      <w:r w:rsidRPr="00C71DDA">
        <w:rPr>
          <w:rFonts w:ascii="Verdana" w:hAnsi="Verdana"/>
          <w:sz w:val="22"/>
          <w:szCs w:val="22"/>
        </w:rPr>
        <w:t>D./Dª________________________, con N.I.F _____________, en representación legal de la entidad __________________, con N.I.F. ___________</w:t>
      </w:r>
      <w:r w:rsidR="002E469D" w:rsidRPr="00C71DDA">
        <w:rPr>
          <w:rFonts w:ascii="Verdana" w:hAnsi="Verdana" w:cs="Tahoma"/>
          <w:sz w:val="22"/>
          <w:szCs w:val="22"/>
        </w:rPr>
        <w:t xml:space="preserve">, </w:t>
      </w:r>
      <w:r w:rsidR="00B1155C" w:rsidRPr="00C71DDA">
        <w:rPr>
          <w:rFonts w:ascii="Verdana" w:hAnsi="Verdana" w:cs="Tahoma"/>
          <w:sz w:val="22"/>
          <w:szCs w:val="22"/>
        </w:rPr>
        <w:t>b</w:t>
      </w:r>
      <w:r w:rsidR="005E5F4C" w:rsidRPr="00C71DDA">
        <w:rPr>
          <w:rFonts w:ascii="Verdana" w:hAnsi="Verdana" w:cs="Tahoma"/>
          <w:sz w:val="22"/>
          <w:szCs w:val="22"/>
        </w:rPr>
        <w:t xml:space="preserve">eneficiario/a de una ayuda concedida en la </w:t>
      </w:r>
      <w:r w:rsidR="005E5F4C" w:rsidRPr="00C71DDA">
        <w:rPr>
          <w:rFonts w:ascii="Verdana" w:hAnsi="Verdana" w:cs="Tahoma"/>
          <w:bCs/>
          <w:sz w:val="22"/>
          <w:szCs w:val="22"/>
        </w:rPr>
        <w:t xml:space="preserve">convocatoria pública de subvenciones en régimen de concurrencia competitiva </w:t>
      </w:r>
      <w:r w:rsidR="002C4987" w:rsidRPr="00C71DDA">
        <w:rPr>
          <w:rFonts w:ascii="Verdana" w:hAnsi="Verdana" w:cs="Tahoma"/>
          <w:bCs/>
          <w:sz w:val="22"/>
          <w:szCs w:val="22"/>
        </w:rPr>
        <w:t xml:space="preserve">de ayudas </w:t>
      </w:r>
      <w:r w:rsidR="005E5F4C" w:rsidRPr="00C71DDA">
        <w:rPr>
          <w:rFonts w:ascii="Verdana" w:hAnsi="Verdana" w:cs="Tahoma"/>
          <w:bCs/>
          <w:sz w:val="22"/>
          <w:szCs w:val="22"/>
        </w:rPr>
        <w:t>a</w:t>
      </w:r>
      <w:r w:rsidR="00897691">
        <w:rPr>
          <w:rFonts w:ascii="Verdana" w:hAnsi="Verdana" w:cs="Tahoma"/>
          <w:bCs/>
          <w:sz w:val="22"/>
          <w:szCs w:val="22"/>
        </w:rPr>
        <w:t xml:space="preserve"> la</w:t>
      </w:r>
      <w:r w:rsidR="005E5F4C" w:rsidRPr="00C71DDA">
        <w:rPr>
          <w:rFonts w:ascii="Verdana" w:hAnsi="Verdana" w:cs="Tahoma"/>
          <w:bCs/>
          <w:sz w:val="22"/>
          <w:szCs w:val="22"/>
        </w:rPr>
        <w:t xml:space="preserve"> </w:t>
      </w:r>
      <w:r w:rsidR="0093772F" w:rsidRPr="00C71DDA">
        <w:rPr>
          <w:rFonts w:ascii="Verdana" w:hAnsi="Verdana" w:cs="Tahoma"/>
          <w:b/>
          <w:sz w:val="22"/>
          <w:szCs w:val="22"/>
        </w:rPr>
        <w:t>“</w:t>
      </w:r>
      <w:r w:rsidR="00897691">
        <w:rPr>
          <w:rFonts w:ascii="Verdana" w:hAnsi="Verdana" w:cs="Tahoma"/>
          <w:b/>
          <w:sz w:val="22"/>
          <w:szCs w:val="22"/>
        </w:rPr>
        <w:t>creación contemporánea y a la movilidad nacional e internacional</w:t>
      </w:r>
      <w:r w:rsidR="006D587B" w:rsidRPr="00C71DDA">
        <w:rPr>
          <w:rFonts w:ascii="Verdana" w:hAnsi="Verdana" w:cs="Tahoma"/>
          <w:b/>
          <w:sz w:val="22"/>
          <w:szCs w:val="22"/>
        </w:rPr>
        <w:t xml:space="preserve"> </w:t>
      </w:r>
      <w:r w:rsidR="009B6C77" w:rsidRPr="00C71DDA">
        <w:rPr>
          <w:rFonts w:ascii="Verdana" w:hAnsi="Verdana" w:cs="Arial"/>
          <w:b/>
          <w:bCs/>
          <w:sz w:val="22"/>
          <w:szCs w:val="22"/>
        </w:rPr>
        <w:t>202</w:t>
      </w:r>
      <w:r w:rsidR="003D4641" w:rsidRPr="00C71DDA">
        <w:rPr>
          <w:rFonts w:ascii="Verdana" w:hAnsi="Verdana" w:cs="Arial"/>
          <w:b/>
          <w:bCs/>
          <w:sz w:val="22"/>
          <w:szCs w:val="22"/>
        </w:rPr>
        <w:t>6</w:t>
      </w:r>
      <w:r w:rsidR="009B6C77" w:rsidRPr="00C71DDA">
        <w:rPr>
          <w:rFonts w:ascii="Verdana" w:hAnsi="Verdana" w:cs="Arial"/>
          <w:b/>
          <w:bCs/>
          <w:sz w:val="22"/>
          <w:szCs w:val="22"/>
        </w:rPr>
        <w:t>/202</w:t>
      </w:r>
      <w:r w:rsidR="003D4641" w:rsidRPr="00C71DDA">
        <w:rPr>
          <w:rFonts w:ascii="Verdana" w:hAnsi="Verdana" w:cs="Arial"/>
          <w:b/>
          <w:bCs/>
          <w:sz w:val="22"/>
          <w:szCs w:val="22"/>
        </w:rPr>
        <w:t>7</w:t>
      </w:r>
      <w:r w:rsidR="0093772F" w:rsidRPr="00C71DDA">
        <w:rPr>
          <w:rFonts w:ascii="Verdana" w:hAnsi="Verdana" w:cs="Tahoma"/>
          <w:b/>
          <w:sz w:val="22"/>
          <w:szCs w:val="22"/>
        </w:rPr>
        <w:t>”</w:t>
      </w:r>
      <w:r w:rsidR="005F68DF" w:rsidRPr="00C71DDA">
        <w:rPr>
          <w:rFonts w:ascii="Verdana" w:hAnsi="Verdana" w:cs="Tahoma"/>
          <w:b/>
          <w:sz w:val="22"/>
          <w:szCs w:val="22"/>
        </w:rPr>
        <w:t>.</w:t>
      </w:r>
    </w:p>
    <w:p w14:paraId="13F96A47" w14:textId="46F13C3E" w:rsidR="00AC1F7D" w:rsidRPr="00C71DDA" w:rsidRDefault="00EF1FA9" w:rsidP="002D7536">
      <w:pPr>
        <w:pStyle w:val="Textoindependiente"/>
        <w:numPr>
          <w:ilvl w:val="0"/>
          <w:numId w:val="1"/>
        </w:numPr>
        <w:spacing w:before="240" w:after="240"/>
        <w:ind w:left="0" w:firstLine="0"/>
        <w:rPr>
          <w:rFonts w:ascii="Verdana" w:hAnsi="Verdana"/>
          <w:sz w:val="22"/>
          <w:szCs w:val="22"/>
        </w:rPr>
      </w:pPr>
      <w:r w:rsidRPr="00C71DDA">
        <w:rPr>
          <w:rFonts w:ascii="Verdana" w:hAnsi="Verdana" w:cs="Arial"/>
          <w:iCs/>
          <w:sz w:val="22"/>
          <w:szCs w:val="22"/>
        </w:rPr>
        <w:t>Cumplimiento de objetivos de la subvención.</w:t>
      </w:r>
    </w:p>
    <w:p w14:paraId="0FE73E35" w14:textId="77777777" w:rsidR="00C71DDA" w:rsidRDefault="00864748" w:rsidP="002D7536">
      <w:pPr>
        <w:pStyle w:val="Textoindependiente"/>
        <w:spacing w:after="120"/>
        <w:rPr>
          <w:rFonts w:ascii="Verdana" w:hAnsi="Verdana" w:cs="Arial"/>
          <w:b w:val="0"/>
          <w:iCs/>
          <w:sz w:val="22"/>
          <w:szCs w:val="22"/>
        </w:rPr>
      </w:pPr>
      <w:r w:rsidRPr="00C71DDA">
        <w:rPr>
          <w:rFonts w:ascii="Verdana" w:hAnsi="Verdana" w:cs="Arial"/>
          <w:b w:val="0"/>
          <w:iCs/>
          <w:sz w:val="22"/>
          <w:szCs w:val="22"/>
        </w:rPr>
        <w:t>D</w:t>
      </w:r>
      <w:r w:rsidR="009C352D" w:rsidRPr="00C71DDA">
        <w:rPr>
          <w:rFonts w:ascii="Verdana" w:hAnsi="Verdana" w:cs="Arial"/>
          <w:b w:val="0"/>
          <w:iCs/>
          <w:sz w:val="22"/>
          <w:szCs w:val="22"/>
        </w:rPr>
        <w:t>ECLARO</w:t>
      </w:r>
      <w:r w:rsidRPr="00C71DDA">
        <w:rPr>
          <w:rFonts w:ascii="Verdana" w:hAnsi="Verdana" w:cs="Arial"/>
          <w:b w:val="0"/>
          <w:iCs/>
          <w:sz w:val="22"/>
          <w:szCs w:val="22"/>
        </w:rPr>
        <w:t xml:space="preserve"> q</w:t>
      </w:r>
      <w:r w:rsidR="00AC1F7D" w:rsidRPr="00C71DDA">
        <w:rPr>
          <w:rFonts w:ascii="Verdana" w:hAnsi="Verdana" w:cs="Arial"/>
          <w:b w:val="0"/>
          <w:iCs/>
          <w:sz w:val="22"/>
          <w:szCs w:val="22"/>
        </w:rPr>
        <w:t xml:space="preserve">ue </w:t>
      </w:r>
      <w:r w:rsidR="00EF1FA9" w:rsidRPr="00C71DDA">
        <w:rPr>
          <w:rFonts w:ascii="Verdana" w:hAnsi="Verdana" w:cs="Arial"/>
          <w:b w:val="0"/>
          <w:iCs/>
          <w:sz w:val="22"/>
          <w:szCs w:val="22"/>
        </w:rPr>
        <w:t>ha sido cumplida la finalidad para la cual se otorgó la subvención</w:t>
      </w:r>
      <w:r w:rsidR="008A3061" w:rsidRPr="00C71DDA">
        <w:rPr>
          <w:rFonts w:ascii="Verdana" w:hAnsi="Verdana" w:cs="Arial"/>
          <w:b w:val="0"/>
          <w:iCs/>
          <w:sz w:val="22"/>
          <w:szCs w:val="22"/>
        </w:rPr>
        <w:t>:</w:t>
      </w:r>
    </w:p>
    <w:p w14:paraId="626ED3CC" w14:textId="5668DCB0" w:rsidR="00AC1F7D" w:rsidRPr="00171D74" w:rsidRDefault="00AC1F7D" w:rsidP="00C71DDA">
      <w:pPr>
        <w:pStyle w:val="Textoindependiente"/>
        <w:spacing w:after="120"/>
        <w:jc w:val="center"/>
        <w:rPr>
          <w:rFonts w:ascii="Verdana" w:hAnsi="Verdana" w:cs="Arial"/>
          <w:bCs/>
          <w:iCs/>
          <w:sz w:val="22"/>
          <w:szCs w:val="22"/>
        </w:rPr>
      </w:pPr>
      <w:r w:rsidRPr="00171D74">
        <w:rPr>
          <w:rFonts w:ascii="Verdana" w:hAnsi="Verdana" w:cs="Arial"/>
          <w:bCs/>
          <w:iCs/>
          <w:sz w:val="22"/>
          <w:szCs w:val="22"/>
        </w:rPr>
        <w:t xml:space="preserve">SI </w:t>
      </w:r>
      <w:sdt>
        <w:sdtPr>
          <w:rPr>
            <w:rFonts w:ascii="Verdana" w:hAnsi="Verdana" w:cs="Arial"/>
            <w:bCs/>
            <w:iCs/>
            <w:sz w:val="22"/>
            <w:szCs w:val="22"/>
          </w:rPr>
          <w:id w:val="-26784381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07902" w:rsidRPr="00171D74">
            <w:rPr>
              <w:rFonts w:ascii="Segoe UI Symbol" w:eastAsia="MS Gothic" w:hAnsi="Segoe UI Symbol" w:cs="Segoe UI Symbol"/>
              <w:bCs/>
              <w:iCs/>
              <w:sz w:val="22"/>
              <w:szCs w:val="22"/>
            </w:rPr>
            <w:t>☐</w:t>
          </w:r>
        </w:sdtContent>
      </w:sdt>
      <w:r w:rsidRPr="00171D74">
        <w:rPr>
          <w:rFonts w:ascii="Verdana" w:hAnsi="Verdana" w:cs="Arial"/>
          <w:bCs/>
          <w:iCs/>
          <w:sz w:val="22"/>
          <w:szCs w:val="22"/>
        </w:rPr>
        <w:t xml:space="preserve"> NO </w:t>
      </w:r>
      <w:sdt>
        <w:sdtPr>
          <w:rPr>
            <w:rFonts w:ascii="Verdana" w:hAnsi="Verdana" w:cs="Arial"/>
            <w:bCs/>
            <w:iCs/>
            <w:sz w:val="22"/>
            <w:szCs w:val="22"/>
          </w:rPr>
          <w:id w:val="85531658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171D74">
            <w:rPr>
              <w:rFonts w:ascii="Segoe UI Symbol" w:eastAsia="MS Gothic" w:hAnsi="Segoe UI Symbol" w:cs="Segoe UI Symbol"/>
              <w:bCs/>
              <w:iCs/>
              <w:sz w:val="22"/>
              <w:szCs w:val="22"/>
            </w:rPr>
            <w:t>☐</w:t>
          </w:r>
        </w:sdtContent>
      </w:sdt>
    </w:p>
    <w:tbl>
      <w:tblPr>
        <w:tblStyle w:val="Tablaconcuadrcula"/>
        <w:tblW w:w="97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  <w:gridCol w:w="5351"/>
      </w:tblGrid>
      <w:tr w:rsidR="005C2F96" w:rsidRPr="00C71DDA" w14:paraId="3B318325" w14:textId="77777777" w:rsidTr="00985573">
        <w:trPr>
          <w:trHeight w:val="221"/>
        </w:trPr>
        <w:tc>
          <w:tcPr>
            <w:tcW w:w="4395" w:type="dxa"/>
            <w:vAlign w:val="bottom"/>
          </w:tcPr>
          <w:p w14:paraId="50C0272E" w14:textId="0844F38C" w:rsidR="005C2F96" w:rsidRPr="00C71DDA" w:rsidRDefault="005C2F96" w:rsidP="002D7536">
            <w:pPr>
              <w:pStyle w:val="Textoindependiente"/>
              <w:ind w:left="-108"/>
              <w:rPr>
                <w:rFonts w:ascii="Verdana" w:hAnsi="Verdana" w:cs="Arial"/>
                <w:b w:val="0"/>
                <w:iCs/>
                <w:sz w:val="22"/>
                <w:szCs w:val="22"/>
              </w:rPr>
            </w:pPr>
            <w:r w:rsidRPr="00C71DDA">
              <w:rPr>
                <w:rFonts w:ascii="Verdana" w:hAnsi="Verdana" w:cs="Arial"/>
                <w:b w:val="0"/>
                <w:iCs/>
                <w:sz w:val="22"/>
                <w:szCs w:val="22"/>
              </w:rPr>
              <w:t>En caso negativo, indicar los cambios</w:t>
            </w:r>
            <w:r w:rsidR="002D7536" w:rsidRPr="00C71DDA">
              <w:rPr>
                <w:rFonts w:ascii="Verdana" w:hAnsi="Verdana" w:cs="Arial"/>
                <w:b w:val="0"/>
                <w:iCs/>
                <w:sz w:val="22"/>
                <w:szCs w:val="22"/>
              </w:rPr>
              <w:t>:</w:t>
            </w:r>
          </w:p>
        </w:tc>
        <w:tc>
          <w:tcPr>
            <w:tcW w:w="5351" w:type="dxa"/>
            <w:tcBorders>
              <w:bottom w:val="single" w:sz="4" w:space="0" w:color="auto"/>
            </w:tcBorders>
            <w:vAlign w:val="bottom"/>
          </w:tcPr>
          <w:p w14:paraId="76ABE307" w14:textId="77777777" w:rsidR="005C2F96" w:rsidRPr="00C71DDA" w:rsidRDefault="005C2F96" w:rsidP="002D7536">
            <w:pPr>
              <w:pStyle w:val="Textoindependiente"/>
              <w:rPr>
                <w:rFonts w:ascii="Verdana" w:hAnsi="Verdana" w:cs="Arial"/>
                <w:b w:val="0"/>
                <w:iCs/>
                <w:sz w:val="22"/>
                <w:szCs w:val="22"/>
              </w:rPr>
            </w:pPr>
          </w:p>
        </w:tc>
      </w:tr>
      <w:tr w:rsidR="005C2F96" w:rsidRPr="00C71DDA" w14:paraId="72499195" w14:textId="77777777" w:rsidTr="002D7536">
        <w:trPr>
          <w:trHeight w:val="417"/>
        </w:trPr>
        <w:tc>
          <w:tcPr>
            <w:tcW w:w="9746" w:type="dxa"/>
            <w:gridSpan w:val="2"/>
            <w:tcBorders>
              <w:bottom w:val="single" w:sz="4" w:space="0" w:color="auto"/>
            </w:tcBorders>
            <w:vAlign w:val="bottom"/>
          </w:tcPr>
          <w:p w14:paraId="7581092A" w14:textId="77777777" w:rsidR="005C2F96" w:rsidRPr="00C71DDA" w:rsidRDefault="005C2F96" w:rsidP="002D7536">
            <w:pPr>
              <w:pStyle w:val="Textoindependiente"/>
              <w:rPr>
                <w:rFonts w:ascii="Verdana" w:hAnsi="Verdana" w:cs="Arial"/>
                <w:b w:val="0"/>
                <w:iCs/>
                <w:sz w:val="22"/>
                <w:szCs w:val="22"/>
              </w:rPr>
            </w:pPr>
          </w:p>
        </w:tc>
      </w:tr>
    </w:tbl>
    <w:p w14:paraId="07B2B1B9" w14:textId="05F5ADF5" w:rsidR="00E6318B" w:rsidRPr="00C71DDA" w:rsidRDefault="00E6318B" w:rsidP="007B08EC">
      <w:pPr>
        <w:pStyle w:val="Textoindependiente"/>
        <w:numPr>
          <w:ilvl w:val="0"/>
          <w:numId w:val="1"/>
        </w:numPr>
        <w:spacing w:before="360" w:after="120"/>
        <w:ind w:left="0" w:firstLine="0"/>
        <w:rPr>
          <w:rFonts w:ascii="Verdana" w:hAnsi="Verdana" w:cs="Arial"/>
          <w:iCs/>
          <w:sz w:val="22"/>
          <w:szCs w:val="22"/>
        </w:rPr>
      </w:pPr>
      <w:r w:rsidRPr="00C71DDA">
        <w:rPr>
          <w:rFonts w:ascii="Verdana" w:hAnsi="Verdana" w:cs="Arial"/>
          <w:iCs/>
          <w:sz w:val="22"/>
          <w:szCs w:val="22"/>
        </w:rPr>
        <w:t>Ley de transparencia</w:t>
      </w:r>
      <w:r w:rsidR="00F86DD1">
        <w:rPr>
          <w:rFonts w:ascii="Verdana" w:hAnsi="Verdana" w:cs="Arial"/>
          <w:iCs/>
          <w:sz w:val="22"/>
          <w:szCs w:val="22"/>
        </w:rPr>
        <w:t>:</w:t>
      </w:r>
    </w:p>
    <w:p w14:paraId="7F0F094C" w14:textId="5A7228D9" w:rsidR="00E6318B" w:rsidRPr="00C71DDA" w:rsidRDefault="00000000" w:rsidP="002D7536">
      <w:pPr>
        <w:pStyle w:val="Textoindependiente"/>
        <w:rPr>
          <w:rFonts w:ascii="Verdana" w:hAnsi="Verdana" w:cs="Arial"/>
          <w:b w:val="0"/>
          <w:iCs/>
          <w:sz w:val="22"/>
          <w:szCs w:val="22"/>
        </w:rPr>
      </w:pPr>
      <w:sdt>
        <w:sdtPr>
          <w:rPr>
            <w:rFonts w:ascii="Verdana" w:hAnsi="Verdana" w:cs="Arial"/>
            <w:b w:val="0"/>
            <w:iCs/>
            <w:sz w:val="22"/>
            <w:szCs w:val="22"/>
          </w:rPr>
          <w:id w:val="-205938976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E562F" w:rsidRPr="00C71DDA">
            <w:rPr>
              <w:rFonts w:ascii="Segoe UI Symbol" w:eastAsia="MS Gothic" w:hAnsi="Segoe UI Symbol" w:cs="Segoe UI Symbol"/>
              <w:b w:val="0"/>
              <w:iCs/>
              <w:sz w:val="22"/>
              <w:szCs w:val="22"/>
            </w:rPr>
            <w:t>☐</w:t>
          </w:r>
        </w:sdtContent>
      </w:sdt>
      <w:r w:rsidR="00AE562F" w:rsidRPr="00C71DDA">
        <w:rPr>
          <w:rFonts w:ascii="Verdana" w:hAnsi="Verdana" w:cs="Arial"/>
          <w:b w:val="0"/>
          <w:iCs/>
          <w:sz w:val="22"/>
          <w:szCs w:val="22"/>
        </w:rPr>
        <w:t xml:space="preserve"> DECLARO </w:t>
      </w:r>
      <w:r w:rsidR="00AD2840" w:rsidRPr="00C71DDA">
        <w:rPr>
          <w:rFonts w:ascii="Verdana" w:hAnsi="Verdana" w:cs="Arial"/>
          <w:b w:val="0"/>
          <w:iCs/>
          <w:sz w:val="22"/>
          <w:szCs w:val="22"/>
        </w:rPr>
        <w:t>q</w:t>
      </w:r>
      <w:r w:rsidR="00E6318B" w:rsidRPr="00C71DDA">
        <w:rPr>
          <w:rFonts w:ascii="Verdana" w:hAnsi="Verdana" w:cs="Arial"/>
          <w:b w:val="0"/>
          <w:iCs/>
          <w:sz w:val="22"/>
          <w:szCs w:val="22"/>
        </w:rPr>
        <w:t xml:space="preserve">ue la entidad </w:t>
      </w:r>
      <w:r w:rsidR="005F59E2" w:rsidRPr="00C71DDA">
        <w:rPr>
          <w:rFonts w:ascii="Verdana" w:hAnsi="Verdana" w:cs="Arial"/>
          <w:bCs/>
          <w:iCs/>
          <w:sz w:val="22"/>
          <w:szCs w:val="22"/>
        </w:rPr>
        <w:t>NO</w:t>
      </w:r>
      <w:r w:rsidR="00E6318B" w:rsidRPr="00C71DDA">
        <w:rPr>
          <w:rFonts w:ascii="Verdana" w:hAnsi="Verdana" w:cs="Arial"/>
          <w:b w:val="0"/>
          <w:iCs/>
          <w:sz w:val="22"/>
          <w:szCs w:val="22"/>
        </w:rPr>
        <w:t xml:space="preserve"> </w:t>
      </w:r>
      <w:r w:rsidR="00FD5338" w:rsidRPr="00C71DDA">
        <w:rPr>
          <w:rFonts w:ascii="Verdana" w:hAnsi="Verdana" w:cs="Arial"/>
          <w:b w:val="0"/>
          <w:bCs/>
          <w:iCs/>
          <w:sz w:val="22"/>
          <w:szCs w:val="22"/>
        </w:rPr>
        <w:t xml:space="preserve">se encuentra en </w:t>
      </w:r>
      <w:r w:rsidR="00E6318B" w:rsidRPr="00C71DDA">
        <w:rPr>
          <w:rFonts w:ascii="Verdana" w:hAnsi="Verdana" w:cs="Arial"/>
          <w:b w:val="0"/>
          <w:iCs/>
          <w:sz w:val="22"/>
          <w:szCs w:val="22"/>
        </w:rPr>
        <w:t>el supuesto regulado en el artículo 3.b) de la Ley 19/2013, de 9 de diciembre de Transparencia.</w:t>
      </w:r>
    </w:p>
    <w:p w14:paraId="3DE14BAF" w14:textId="0671C02C" w:rsidR="00D53B51" w:rsidRPr="00363B12" w:rsidRDefault="00FD5338" w:rsidP="007B08EC">
      <w:pPr>
        <w:pStyle w:val="Textoindependiente"/>
        <w:spacing w:before="360" w:after="120"/>
        <w:rPr>
          <w:rFonts w:ascii="Verdana" w:hAnsi="Verdana" w:cs="Arial"/>
          <w:iCs/>
          <w:sz w:val="22"/>
          <w:szCs w:val="22"/>
        </w:rPr>
      </w:pPr>
      <w:r w:rsidRPr="00363B12">
        <w:rPr>
          <w:rFonts w:ascii="Verdana" w:hAnsi="Verdana" w:cs="Arial"/>
          <w:iCs/>
          <w:sz w:val="22"/>
          <w:szCs w:val="22"/>
        </w:rPr>
        <w:t>3</w:t>
      </w:r>
      <w:r w:rsidR="00B77A0A" w:rsidRPr="00363B12">
        <w:rPr>
          <w:rFonts w:ascii="Verdana" w:hAnsi="Verdana" w:cs="Arial"/>
          <w:iCs/>
          <w:sz w:val="22"/>
          <w:szCs w:val="22"/>
        </w:rPr>
        <w:t xml:space="preserve">. </w:t>
      </w:r>
      <w:r w:rsidR="00CB218D" w:rsidRPr="00363B12">
        <w:rPr>
          <w:rFonts w:ascii="Verdana" w:hAnsi="Verdana" w:cs="Arial"/>
          <w:iCs/>
          <w:sz w:val="22"/>
          <w:szCs w:val="22"/>
        </w:rPr>
        <w:t>De</w:t>
      </w:r>
      <w:r w:rsidR="00D53B51" w:rsidRPr="00363B12">
        <w:rPr>
          <w:rFonts w:ascii="Verdana" w:hAnsi="Verdana" w:cs="Arial"/>
          <w:iCs/>
          <w:sz w:val="22"/>
          <w:szCs w:val="22"/>
        </w:rPr>
        <w:t>claración sobre el I.V.A.</w:t>
      </w:r>
      <w:r w:rsidR="00F86DD1">
        <w:rPr>
          <w:rFonts w:ascii="Verdana" w:hAnsi="Verdana" w:cs="Arial"/>
          <w:iCs/>
          <w:sz w:val="22"/>
          <w:szCs w:val="22"/>
        </w:rPr>
        <w:t>:</w:t>
      </w:r>
    </w:p>
    <w:p w14:paraId="716B4341" w14:textId="0BEEE24C" w:rsidR="00C178CC" w:rsidRPr="00C71DDA" w:rsidRDefault="00000000" w:rsidP="007F4238">
      <w:pPr>
        <w:pStyle w:val="Textoindependiente"/>
        <w:rPr>
          <w:rFonts w:ascii="Verdana" w:hAnsi="Verdana" w:cs="Arial"/>
          <w:b w:val="0"/>
          <w:iCs/>
          <w:sz w:val="22"/>
          <w:szCs w:val="22"/>
        </w:rPr>
      </w:pPr>
      <w:sdt>
        <w:sdtPr>
          <w:rPr>
            <w:rFonts w:ascii="Verdana" w:hAnsi="Verdana" w:cs="Arial"/>
            <w:b w:val="0"/>
            <w:iCs/>
            <w:sz w:val="22"/>
            <w:szCs w:val="22"/>
          </w:rPr>
          <w:id w:val="-84092490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B1381" w:rsidRPr="00363B12">
            <w:rPr>
              <w:rFonts w:ascii="Segoe UI Symbol" w:eastAsia="MS Gothic" w:hAnsi="Segoe UI Symbol" w:cs="Segoe UI Symbol"/>
              <w:b w:val="0"/>
              <w:iCs/>
              <w:sz w:val="22"/>
              <w:szCs w:val="22"/>
            </w:rPr>
            <w:t>☐</w:t>
          </w:r>
        </w:sdtContent>
      </w:sdt>
      <w:r w:rsidR="005F59E2" w:rsidRPr="00363B12">
        <w:rPr>
          <w:rFonts w:ascii="Verdana" w:hAnsi="Verdana" w:cs="Arial"/>
          <w:b w:val="0"/>
          <w:iCs/>
          <w:sz w:val="22"/>
          <w:szCs w:val="22"/>
        </w:rPr>
        <w:t xml:space="preserve"> </w:t>
      </w:r>
      <w:r w:rsidR="00C178CC" w:rsidRPr="00363B12">
        <w:rPr>
          <w:rFonts w:ascii="Verdana" w:hAnsi="Verdana" w:cs="Arial"/>
          <w:b w:val="0"/>
          <w:iCs/>
          <w:sz w:val="22"/>
          <w:szCs w:val="22"/>
        </w:rPr>
        <w:t xml:space="preserve">DECLARO responsablemente que </w:t>
      </w:r>
      <w:r w:rsidR="007F4238" w:rsidRPr="00363B12">
        <w:rPr>
          <w:rFonts w:ascii="Verdana" w:hAnsi="Verdana" w:cs="Arial"/>
          <w:b w:val="0"/>
          <w:iCs/>
          <w:sz w:val="22"/>
          <w:szCs w:val="22"/>
        </w:rPr>
        <w:t>la</w:t>
      </w:r>
      <w:r w:rsidR="007F4238" w:rsidRPr="007F4238">
        <w:t xml:space="preserve"> </w:t>
      </w:r>
      <w:r w:rsidR="007F4238" w:rsidRPr="007F4238">
        <w:rPr>
          <w:rFonts w:ascii="Verdana" w:hAnsi="Verdana" w:cs="Arial"/>
          <w:b w:val="0"/>
          <w:iCs/>
          <w:sz w:val="22"/>
          <w:szCs w:val="22"/>
        </w:rPr>
        <w:t xml:space="preserve">entidad </w:t>
      </w:r>
      <w:r w:rsidR="001C5BFD">
        <w:rPr>
          <w:rFonts w:ascii="Verdana" w:hAnsi="Verdana" w:cs="Arial"/>
          <w:b w:val="0"/>
          <w:iCs/>
          <w:sz w:val="22"/>
          <w:szCs w:val="22"/>
        </w:rPr>
        <w:t xml:space="preserve">está </w:t>
      </w:r>
      <w:r w:rsidR="007F4238" w:rsidRPr="007F4238">
        <w:rPr>
          <w:rFonts w:ascii="Verdana" w:hAnsi="Verdana" w:cs="Arial"/>
          <w:b w:val="0"/>
          <w:iCs/>
          <w:sz w:val="22"/>
          <w:szCs w:val="22"/>
        </w:rPr>
        <w:t>exenta de IVA según lo señalado en el artículo</w:t>
      </w:r>
      <w:r w:rsidR="001C5BFD">
        <w:rPr>
          <w:rFonts w:ascii="Verdana" w:hAnsi="Verdana" w:cs="Arial"/>
          <w:b w:val="0"/>
          <w:iCs/>
          <w:sz w:val="22"/>
          <w:szCs w:val="22"/>
        </w:rPr>
        <w:t xml:space="preserve"> </w:t>
      </w:r>
      <w:r w:rsidR="007F4238" w:rsidRPr="007F4238">
        <w:rPr>
          <w:rFonts w:ascii="Verdana" w:hAnsi="Verdana" w:cs="Arial"/>
          <w:b w:val="0"/>
          <w:iCs/>
          <w:sz w:val="22"/>
          <w:szCs w:val="22"/>
        </w:rPr>
        <w:t>20.</w:t>
      </w:r>
      <w:r w:rsidR="00D82683">
        <w:rPr>
          <w:rFonts w:ascii="Verdana" w:hAnsi="Verdana" w:cs="Arial"/>
          <w:b w:val="0"/>
          <w:iCs/>
          <w:sz w:val="22"/>
          <w:szCs w:val="22"/>
        </w:rPr>
        <w:t>tres</w:t>
      </w:r>
      <w:r w:rsidR="007F4238" w:rsidRPr="007F4238">
        <w:rPr>
          <w:rFonts w:ascii="Verdana" w:hAnsi="Verdana" w:cs="Arial"/>
          <w:b w:val="0"/>
          <w:iCs/>
          <w:sz w:val="22"/>
          <w:szCs w:val="22"/>
        </w:rPr>
        <w:t xml:space="preserve"> de la Ley 37/1992, de 28 de diciembre, del Impuesto sobre el Valor Añadido</w:t>
      </w:r>
      <w:r w:rsidR="001C5BFD">
        <w:rPr>
          <w:rFonts w:ascii="Verdana" w:hAnsi="Verdana" w:cs="Arial"/>
          <w:b w:val="0"/>
          <w:iCs/>
          <w:sz w:val="22"/>
          <w:szCs w:val="22"/>
        </w:rPr>
        <w:t>.</w:t>
      </w:r>
    </w:p>
    <w:p w14:paraId="15A848B8" w14:textId="6C90B4D8" w:rsidR="001A27DE" w:rsidRPr="00C71DDA" w:rsidRDefault="00FD5338" w:rsidP="002D7536">
      <w:pPr>
        <w:tabs>
          <w:tab w:val="left" w:pos="1980"/>
        </w:tabs>
        <w:spacing w:before="360" w:after="240"/>
        <w:rPr>
          <w:rFonts w:ascii="Verdana" w:hAnsi="Verdana" w:cs="Arial"/>
          <w:b/>
          <w:sz w:val="22"/>
          <w:szCs w:val="22"/>
        </w:rPr>
      </w:pPr>
      <w:r w:rsidRPr="00C71DDA">
        <w:rPr>
          <w:rFonts w:ascii="Verdana" w:hAnsi="Verdana" w:cs="Arial"/>
          <w:b/>
          <w:sz w:val="22"/>
          <w:szCs w:val="22"/>
        </w:rPr>
        <w:t>4</w:t>
      </w:r>
      <w:r w:rsidR="00B77A0A" w:rsidRPr="00C71DDA">
        <w:rPr>
          <w:rFonts w:ascii="Verdana" w:hAnsi="Verdana" w:cs="Arial"/>
          <w:b/>
          <w:sz w:val="22"/>
          <w:szCs w:val="22"/>
        </w:rPr>
        <w:t xml:space="preserve">. </w:t>
      </w:r>
      <w:r w:rsidR="001A27DE" w:rsidRPr="00C71DDA">
        <w:rPr>
          <w:rFonts w:ascii="Verdana" w:hAnsi="Verdana" w:cs="Arial"/>
          <w:b/>
          <w:sz w:val="22"/>
          <w:szCs w:val="22"/>
        </w:rPr>
        <w:t>Declaración sobre rendimientos financieros:</w:t>
      </w:r>
    </w:p>
    <w:p w14:paraId="6AD700E8" w14:textId="178FB7B2" w:rsidR="001A27DE" w:rsidRDefault="00000000" w:rsidP="001A27DE">
      <w:pPr>
        <w:pStyle w:val="Textoindependiente3"/>
        <w:spacing w:after="0"/>
        <w:rPr>
          <w:rFonts w:ascii="Verdana" w:hAnsi="Verdana"/>
          <w:iCs/>
          <w:sz w:val="22"/>
          <w:szCs w:val="22"/>
        </w:rPr>
      </w:pPr>
      <w:sdt>
        <w:sdtPr>
          <w:rPr>
            <w:rFonts w:ascii="Verdana" w:hAnsi="Verdana"/>
            <w:b/>
            <w:iCs/>
            <w:sz w:val="22"/>
            <w:szCs w:val="22"/>
          </w:rPr>
          <w:id w:val="46215111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B1381" w:rsidRPr="00C71DDA">
            <w:rPr>
              <w:rFonts w:ascii="Segoe UI Symbol" w:eastAsia="MS Gothic" w:hAnsi="Segoe UI Symbol" w:cs="Segoe UI Symbol"/>
              <w:b/>
              <w:iCs/>
              <w:sz w:val="22"/>
              <w:szCs w:val="22"/>
            </w:rPr>
            <w:t>☐</w:t>
          </w:r>
        </w:sdtContent>
      </w:sdt>
      <w:r w:rsidR="009B1381" w:rsidRPr="00C71DDA">
        <w:rPr>
          <w:rFonts w:ascii="Verdana" w:hAnsi="Verdana"/>
          <w:iCs/>
          <w:sz w:val="22"/>
          <w:szCs w:val="22"/>
        </w:rPr>
        <w:t xml:space="preserve"> DECLARO </w:t>
      </w:r>
      <w:r w:rsidR="001A27DE" w:rsidRPr="00C71DDA">
        <w:rPr>
          <w:rFonts w:ascii="Verdana" w:hAnsi="Verdana"/>
          <w:iCs/>
          <w:sz w:val="22"/>
          <w:szCs w:val="22"/>
        </w:rPr>
        <w:t xml:space="preserve">que la subvención concedida a esta entidad </w:t>
      </w:r>
      <w:r w:rsidR="004F52D8" w:rsidRPr="00C71DDA">
        <w:rPr>
          <w:rFonts w:ascii="Verdana" w:hAnsi="Verdana"/>
          <w:iCs/>
          <w:sz w:val="22"/>
          <w:szCs w:val="22"/>
        </w:rPr>
        <w:t xml:space="preserve">no ha generado </w:t>
      </w:r>
      <w:r w:rsidR="001A27DE" w:rsidRPr="00C71DDA">
        <w:rPr>
          <w:rFonts w:ascii="Verdana" w:hAnsi="Verdana"/>
          <w:iCs/>
          <w:sz w:val="22"/>
          <w:szCs w:val="22"/>
        </w:rPr>
        <w:t>rendimientos financieros.</w:t>
      </w:r>
    </w:p>
    <w:p w14:paraId="71944C00" w14:textId="6C12CE0F" w:rsidR="009C7A0A" w:rsidRPr="00C71DDA" w:rsidRDefault="009C7A0A" w:rsidP="009C7A0A">
      <w:pPr>
        <w:tabs>
          <w:tab w:val="left" w:pos="1980"/>
        </w:tabs>
        <w:spacing w:before="360" w:after="240"/>
        <w:rPr>
          <w:rFonts w:ascii="Verdana" w:hAnsi="Verdana" w:cs="Arial"/>
          <w:b/>
          <w:sz w:val="22"/>
          <w:szCs w:val="22"/>
        </w:rPr>
      </w:pPr>
      <w:r>
        <w:rPr>
          <w:rFonts w:ascii="Verdana" w:hAnsi="Verdana" w:cs="Arial"/>
          <w:b/>
          <w:sz w:val="22"/>
          <w:szCs w:val="22"/>
        </w:rPr>
        <w:t>5</w:t>
      </w:r>
      <w:r w:rsidRPr="00C71DDA">
        <w:rPr>
          <w:rFonts w:ascii="Verdana" w:hAnsi="Verdana" w:cs="Arial"/>
          <w:b/>
          <w:sz w:val="22"/>
          <w:szCs w:val="22"/>
        </w:rPr>
        <w:t xml:space="preserve">. Declaración sobre </w:t>
      </w:r>
      <w:r w:rsidR="00DE5A5A">
        <w:rPr>
          <w:rFonts w:ascii="Verdana" w:hAnsi="Verdana" w:cs="Arial"/>
          <w:b/>
          <w:sz w:val="22"/>
          <w:szCs w:val="22"/>
        </w:rPr>
        <w:t>alquiler de locales de ensayo</w:t>
      </w:r>
      <w:r w:rsidRPr="00C71DDA">
        <w:rPr>
          <w:rFonts w:ascii="Verdana" w:hAnsi="Verdana" w:cs="Arial"/>
          <w:b/>
          <w:sz w:val="22"/>
          <w:szCs w:val="22"/>
        </w:rPr>
        <w:t>:</w:t>
      </w:r>
    </w:p>
    <w:p w14:paraId="4FB39731" w14:textId="19F75E6A" w:rsidR="009C7A0A" w:rsidRPr="00C71DDA" w:rsidRDefault="00000000" w:rsidP="00E76373">
      <w:pPr>
        <w:pStyle w:val="Textoindependiente3"/>
        <w:rPr>
          <w:rFonts w:ascii="Verdana" w:hAnsi="Verdana"/>
          <w:iCs/>
          <w:sz w:val="22"/>
          <w:szCs w:val="22"/>
        </w:rPr>
      </w:pPr>
      <w:sdt>
        <w:sdtPr>
          <w:rPr>
            <w:rFonts w:ascii="Verdana" w:hAnsi="Verdana"/>
            <w:b/>
            <w:iCs/>
            <w:sz w:val="22"/>
            <w:szCs w:val="22"/>
          </w:rPr>
          <w:id w:val="-127662498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C7A0A" w:rsidRPr="00C71DDA">
            <w:rPr>
              <w:rFonts w:ascii="Segoe UI Symbol" w:eastAsia="MS Gothic" w:hAnsi="Segoe UI Symbol" w:cs="Segoe UI Symbol"/>
              <w:b/>
              <w:iCs/>
              <w:sz w:val="22"/>
              <w:szCs w:val="22"/>
            </w:rPr>
            <w:t>☐</w:t>
          </w:r>
        </w:sdtContent>
      </w:sdt>
      <w:r w:rsidR="009C7A0A" w:rsidRPr="00C71DDA">
        <w:rPr>
          <w:rFonts w:ascii="Verdana" w:hAnsi="Verdana"/>
          <w:iCs/>
          <w:sz w:val="22"/>
          <w:szCs w:val="22"/>
        </w:rPr>
        <w:t xml:space="preserve"> DECLARO</w:t>
      </w:r>
      <w:r w:rsidR="00E76373">
        <w:rPr>
          <w:rFonts w:ascii="Verdana" w:hAnsi="Verdana"/>
          <w:iCs/>
          <w:sz w:val="22"/>
          <w:szCs w:val="22"/>
        </w:rPr>
        <w:t xml:space="preserve"> responsablemente que </w:t>
      </w:r>
      <w:r w:rsidR="00E76373" w:rsidRPr="00E76373">
        <w:rPr>
          <w:rFonts w:ascii="Verdana" w:hAnsi="Verdana"/>
          <w:iCs/>
          <w:sz w:val="22"/>
          <w:szCs w:val="22"/>
        </w:rPr>
        <w:t>el</w:t>
      </w:r>
      <w:r w:rsidR="00E76373">
        <w:rPr>
          <w:rFonts w:ascii="Verdana" w:hAnsi="Verdana"/>
          <w:iCs/>
          <w:sz w:val="22"/>
          <w:szCs w:val="22"/>
        </w:rPr>
        <w:t xml:space="preserve"> </w:t>
      </w:r>
      <w:r w:rsidR="00E76373" w:rsidRPr="00E76373">
        <w:rPr>
          <w:rFonts w:ascii="Verdana" w:hAnsi="Verdana"/>
          <w:iCs/>
          <w:sz w:val="22"/>
          <w:szCs w:val="22"/>
        </w:rPr>
        <w:t>local o locales están destinado</w:t>
      </w:r>
      <w:r w:rsidR="00E76373">
        <w:rPr>
          <w:rFonts w:ascii="Verdana" w:hAnsi="Verdana"/>
          <w:iCs/>
          <w:sz w:val="22"/>
          <w:szCs w:val="22"/>
        </w:rPr>
        <w:t>s</w:t>
      </w:r>
      <w:r w:rsidR="00E76373" w:rsidRPr="00E76373">
        <w:rPr>
          <w:rFonts w:ascii="Verdana" w:hAnsi="Verdana"/>
          <w:iCs/>
          <w:sz w:val="22"/>
          <w:szCs w:val="22"/>
        </w:rPr>
        <w:t xml:space="preserve"> a ensayos y no constituyen la sede social de</w:t>
      </w:r>
      <w:r w:rsidR="00E76373">
        <w:rPr>
          <w:rFonts w:ascii="Verdana" w:hAnsi="Verdana"/>
          <w:iCs/>
          <w:sz w:val="22"/>
          <w:szCs w:val="22"/>
        </w:rPr>
        <w:t xml:space="preserve"> la entidad</w:t>
      </w:r>
      <w:r w:rsidR="00B20294">
        <w:rPr>
          <w:rFonts w:ascii="Verdana" w:hAnsi="Verdana"/>
          <w:iCs/>
          <w:sz w:val="22"/>
          <w:szCs w:val="22"/>
        </w:rPr>
        <w:t>.</w:t>
      </w:r>
    </w:p>
    <w:p w14:paraId="09881662" w14:textId="77777777" w:rsidR="00002B5A" w:rsidRDefault="00002B5A" w:rsidP="00E13155">
      <w:pPr>
        <w:jc w:val="center"/>
        <w:rPr>
          <w:rFonts w:ascii="Verdana" w:hAnsi="Verdana"/>
          <w:i/>
          <w:iCs/>
          <w:sz w:val="22"/>
          <w:szCs w:val="22"/>
        </w:rPr>
      </w:pPr>
    </w:p>
    <w:p w14:paraId="270CD6CA" w14:textId="77777777" w:rsidR="009C7A0A" w:rsidRDefault="009C7A0A" w:rsidP="00E13155">
      <w:pPr>
        <w:jc w:val="center"/>
        <w:rPr>
          <w:rFonts w:ascii="Verdana" w:hAnsi="Verdana"/>
          <w:i/>
          <w:iCs/>
          <w:sz w:val="22"/>
          <w:szCs w:val="22"/>
        </w:rPr>
      </w:pPr>
    </w:p>
    <w:p w14:paraId="1AF4CD3E" w14:textId="74D77A9F" w:rsidR="00F0309B" w:rsidRPr="00C71DDA" w:rsidRDefault="00431CE6" w:rsidP="00E13155">
      <w:pPr>
        <w:jc w:val="center"/>
        <w:rPr>
          <w:rFonts w:ascii="Verdana" w:hAnsi="Verdana"/>
          <w:i/>
          <w:iCs/>
          <w:sz w:val="22"/>
          <w:szCs w:val="22"/>
        </w:rPr>
      </w:pPr>
      <w:r w:rsidRPr="00C71DDA">
        <w:rPr>
          <w:rFonts w:ascii="Verdana" w:hAnsi="Verdana"/>
          <w:i/>
          <w:iCs/>
          <w:sz w:val="22"/>
          <w:szCs w:val="22"/>
        </w:rPr>
        <w:t>Firma electrónica</w:t>
      </w:r>
    </w:p>
    <w:sectPr w:rsidR="00F0309B" w:rsidRPr="00C71DDA" w:rsidSect="00F670E8">
      <w:pgSz w:w="11906" w:h="16838"/>
      <w:pgMar w:top="709" w:right="1134" w:bottom="851" w:left="1134" w:header="851" w:footer="851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D35899"/>
    <w:multiLevelType w:val="hybridMultilevel"/>
    <w:tmpl w:val="A0D242A4"/>
    <w:lvl w:ilvl="0" w:tplc="F5FA023E">
      <w:start w:val="1"/>
      <w:numFmt w:val="decimal"/>
      <w:lvlText w:val="%1."/>
      <w:lvlJc w:val="left"/>
      <w:pPr>
        <w:ind w:left="3053" w:hanging="360"/>
      </w:pPr>
      <w:rPr>
        <w:rFonts w:hint="default"/>
        <w:b/>
      </w:rPr>
    </w:lvl>
    <w:lvl w:ilvl="1" w:tplc="0C0A0019">
      <w:start w:val="1"/>
      <w:numFmt w:val="lowerLetter"/>
      <w:lvlText w:val="%2."/>
      <w:lvlJc w:val="left"/>
      <w:pPr>
        <w:ind w:left="4680" w:hanging="360"/>
      </w:pPr>
    </w:lvl>
    <w:lvl w:ilvl="2" w:tplc="0C0A001B">
      <w:start w:val="1"/>
      <w:numFmt w:val="lowerRoman"/>
      <w:lvlText w:val="%3."/>
      <w:lvlJc w:val="right"/>
      <w:pPr>
        <w:ind w:left="5400" w:hanging="180"/>
      </w:pPr>
    </w:lvl>
    <w:lvl w:ilvl="3" w:tplc="0C0A000F" w:tentative="1">
      <w:start w:val="1"/>
      <w:numFmt w:val="decimal"/>
      <w:lvlText w:val="%4."/>
      <w:lvlJc w:val="left"/>
      <w:pPr>
        <w:ind w:left="6120" w:hanging="360"/>
      </w:pPr>
    </w:lvl>
    <w:lvl w:ilvl="4" w:tplc="0C0A0019" w:tentative="1">
      <w:start w:val="1"/>
      <w:numFmt w:val="lowerLetter"/>
      <w:lvlText w:val="%5."/>
      <w:lvlJc w:val="left"/>
      <w:pPr>
        <w:ind w:left="6840" w:hanging="360"/>
      </w:pPr>
    </w:lvl>
    <w:lvl w:ilvl="5" w:tplc="0C0A001B" w:tentative="1">
      <w:start w:val="1"/>
      <w:numFmt w:val="lowerRoman"/>
      <w:lvlText w:val="%6."/>
      <w:lvlJc w:val="right"/>
      <w:pPr>
        <w:ind w:left="7560" w:hanging="180"/>
      </w:pPr>
    </w:lvl>
    <w:lvl w:ilvl="6" w:tplc="0C0A000F" w:tentative="1">
      <w:start w:val="1"/>
      <w:numFmt w:val="decimal"/>
      <w:lvlText w:val="%7."/>
      <w:lvlJc w:val="left"/>
      <w:pPr>
        <w:ind w:left="8280" w:hanging="360"/>
      </w:pPr>
    </w:lvl>
    <w:lvl w:ilvl="7" w:tplc="0C0A0019" w:tentative="1">
      <w:start w:val="1"/>
      <w:numFmt w:val="lowerLetter"/>
      <w:lvlText w:val="%8."/>
      <w:lvlJc w:val="left"/>
      <w:pPr>
        <w:ind w:left="9000" w:hanging="360"/>
      </w:pPr>
    </w:lvl>
    <w:lvl w:ilvl="8" w:tplc="0C0A001B" w:tentative="1">
      <w:start w:val="1"/>
      <w:numFmt w:val="lowerRoman"/>
      <w:lvlText w:val="%9."/>
      <w:lvlJc w:val="right"/>
      <w:pPr>
        <w:ind w:left="9720" w:hanging="180"/>
      </w:pPr>
    </w:lvl>
  </w:abstractNum>
  <w:num w:numId="1" w16cid:durableId="20178812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efaultTabStop w:val="57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1F7D"/>
    <w:rsid w:val="00002B5A"/>
    <w:rsid w:val="00004F6F"/>
    <w:rsid w:val="00012ECB"/>
    <w:rsid w:val="000437ED"/>
    <w:rsid w:val="00050D1F"/>
    <w:rsid w:val="00064D1D"/>
    <w:rsid w:val="000740FA"/>
    <w:rsid w:val="000800A0"/>
    <w:rsid w:val="00127B54"/>
    <w:rsid w:val="00152177"/>
    <w:rsid w:val="001536BD"/>
    <w:rsid w:val="00153F3D"/>
    <w:rsid w:val="001713B2"/>
    <w:rsid w:val="00171D74"/>
    <w:rsid w:val="00194F34"/>
    <w:rsid w:val="001A27DE"/>
    <w:rsid w:val="001B61B6"/>
    <w:rsid w:val="001C5BFD"/>
    <w:rsid w:val="001E2C87"/>
    <w:rsid w:val="001F2870"/>
    <w:rsid w:val="001F42D5"/>
    <w:rsid w:val="0029542A"/>
    <w:rsid w:val="002A683D"/>
    <w:rsid w:val="002C4987"/>
    <w:rsid w:val="002D7536"/>
    <w:rsid w:val="002E469D"/>
    <w:rsid w:val="002F0D71"/>
    <w:rsid w:val="002F1A1E"/>
    <w:rsid w:val="003173CE"/>
    <w:rsid w:val="003201EC"/>
    <w:rsid w:val="00325EE8"/>
    <w:rsid w:val="0036184B"/>
    <w:rsid w:val="00363B12"/>
    <w:rsid w:val="003A0DCE"/>
    <w:rsid w:val="003C22F7"/>
    <w:rsid w:val="003D4641"/>
    <w:rsid w:val="00431CE6"/>
    <w:rsid w:val="004452B4"/>
    <w:rsid w:val="0044602A"/>
    <w:rsid w:val="00453C76"/>
    <w:rsid w:val="004605DA"/>
    <w:rsid w:val="00485F60"/>
    <w:rsid w:val="004A3635"/>
    <w:rsid w:val="004F52D8"/>
    <w:rsid w:val="00525705"/>
    <w:rsid w:val="00573A74"/>
    <w:rsid w:val="00580A7A"/>
    <w:rsid w:val="0058550D"/>
    <w:rsid w:val="005C2F96"/>
    <w:rsid w:val="005E5F4C"/>
    <w:rsid w:val="005E643D"/>
    <w:rsid w:val="005F59E2"/>
    <w:rsid w:val="005F68DF"/>
    <w:rsid w:val="00607902"/>
    <w:rsid w:val="00632F12"/>
    <w:rsid w:val="006B3836"/>
    <w:rsid w:val="006D3531"/>
    <w:rsid w:val="006D587B"/>
    <w:rsid w:val="006E0EA2"/>
    <w:rsid w:val="006E25F4"/>
    <w:rsid w:val="006E2A55"/>
    <w:rsid w:val="00702AC8"/>
    <w:rsid w:val="00722BDD"/>
    <w:rsid w:val="00751CDF"/>
    <w:rsid w:val="0077537F"/>
    <w:rsid w:val="00780E15"/>
    <w:rsid w:val="007924C1"/>
    <w:rsid w:val="007A541D"/>
    <w:rsid w:val="007B08EC"/>
    <w:rsid w:val="007B15B6"/>
    <w:rsid w:val="007C1ADC"/>
    <w:rsid w:val="007E3BAD"/>
    <w:rsid w:val="007F4238"/>
    <w:rsid w:val="00843F9E"/>
    <w:rsid w:val="00854947"/>
    <w:rsid w:val="00864748"/>
    <w:rsid w:val="00870E45"/>
    <w:rsid w:val="00892D06"/>
    <w:rsid w:val="00897691"/>
    <w:rsid w:val="008A3061"/>
    <w:rsid w:val="00911D4D"/>
    <w:rsid w:val="009360F6"/>
    <w:rsid w:val="0093772F"/>
    <w:rsid w:val="00985573"/>
    <w:rsid w:val="00996883"/>
    <w:rsid w:val="009B1381"/>
    <w:rsid w:val="009B6C77"/>
    <w:rsid w:val="009C051A"/>
    <w:rsid w:val="009C352D"/>
    <w:rsid w:val="009C7A0A"/>
    <w:rsid w:val="009D43AD"/>
    <w:rsid w:val="009D5EB4"/>
    <w:rsid w:val="009E3FE0"/>
    <w:rsid w:val="00A0090F"/>
    <w:rsid w:val="00A20729"/>
    <w:rsid w:val="00A43F50"/>
    <w:rsid w:val="00A679B9"/>
    <w:rsid w:val="00A84B68"/>
    <w:rsid w:val="00AC1F7D"/>
    <w:rsid w:val="00AC5E15"/>
    <w:rsid w:val="00AD2840"/>
    <w:rsid w:val="00AE562F"/>
    <w:rsid w:val="00AF3546"/>
    <w:rsid w:val="00AF4862"/>
    <w:rsid w:val="00B05816"/>
    <w:rsid w:val="00B1155C"/>
    <w:rsid w:val="00B11A61"/>
    <w:rsid w:val="00B20294"/>
    <w:rsid w:val="00B40DD4"/>
    <w:rsid w:val="00B5173A"/>
    <w:rsid w:val="00B77A0A"/>
    <w:rsid w:val="00B87A31"/>
    <w:rsid w:val="00C12474"/>
    <w:rsid w:val="00C178CC"/>
    <w:rsid w:val="00C321D1"/>
    <w:rsid w:val="00C67426"/>
    <w:rsid w:val="00C71DDA"/>
    <w:rsid w:val="00C7370A"/>
    <w:rsid w:val="00CB218D"/>
    <w:rsid w:val="00CE4F94"/>
    <w:rsid w:val="00D12C90"/>
    <w:rsid w:val="00D45FDA"/>
    <w:rsid w:val="00D53B51"/>
    <w:rsid w:val="00D55F95"/>
    <w:rsid w:val="00D722E8"/>
    <w:rsid w:val="00D82683"/>
    <w:rsid w:val="00DB4C35"/>
    <w:rsid w:val="00DD0E1F"/>
    <w:rsid w:val="00DE3A09"/>
    <w:rsid w:val="00DE5A5A"/>
    <w:rsid w:val="00E13155"/>
    <w:rsid w:val="00E30A11"/>
    <w:rsid w:val="00E6318B"/>
    <w:rsid w:val="00E721ED"/>
    <w:rsid w:val="00E76373"/>
    <w:rsid w:val="00E85A01"/>
    <w:rsid w:val="00EA18F5"/>
    <w:rsid w:val="00EA489B"/>
    <w:rsid w:val="00EF1FA9"/>
    <w:rsid w:val="00F0309B"/>
    <w:rsid w:val="00F1784B"/>
    <w:rsid w:val="00F670E8"/>
    <w:rsid w:val="00F86DD1"/>
    <w:rsid w:val="00FD44B9"/>
    <w:rsid w:val="00FD53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CA5B7A"/>
  <w15:chartTrackingRefBased/>
  <w15:docId w15:val="{30E62E2D-FC29-4062-B088-ABFB619DB0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1F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tulo1">
    <w:name w:val="heading 1"/>
    <w:basedOn w:val="Normal"/>
    <w:next w:val="Normal"/>
    <w:link w:val="Ttulo1Car"/>
    <w:qFormat/>
    <w:rsid w:val="00AC1F7D"/>
    <w:pPr>
      <w:keepNext/>
      <w:jc w:val="center"/>
      <w:outlineLvl w:val="0"/>
    </w:pPr>
    <w:rPr>
      <w:b/>
      <w:sz w:val="28"/>
      <w:szCs w:val="20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AC1F7D"/>
    <w:rPr>
      <w:rFonts w:ascii="Times New Roman" w:eastAsia="Times New Roman" w:hAnsi="Times New Roman" w:cs="Times New Roman"/>
      <w:b/>
      <w:sz w:val="28"/>
      <w:szCs w:val="20"/>
      <w:lang w:val="es-ES_tradnl" w:eastAsia="es-ES"/>
    </w:rPr>
  </w:style>
  <w:style w:type="paragraph" w:styleId="Ttulo">
    <w:name w:val="Title"/>
    <w:basedOn w:val="Normal"/>
    <w:link w:val="TtuloCar"/>
    <w:qFormat/>
    <w:rsid w:val="00AC1F7D"/>
    <w:pPr>
      <w:tabs>
        <w:tab w:val="left" w:pos="1843"/>
      </w:tabs>
      <w:spacing w:after="120" w:line="360" w:lineRule="auto"/>
      <w:jc w:val="center"/>
    </w:pPr>
    <w:rPr>
      <w:b/>
      <w:bCs/>
      <w:smallCaps/>
      <w:emboss/>
      <w:color w:val="C0C0C0"/>
    </w:rPr>
  </w:style>
  <w:style w:type="character" w:customStyle="1" w:styleId="TtuloCar">
    <w:name w:val="Título Car"/>
    <w:basedOn w:val="Fuentedeprrafopredeter"/>
    <w:link w:val="Ttulo"/>
    <w:rsid w:val="00AC1F7D"/>
    <w:rPr>
      <w:rFonts w:ascii="Times New Roman" w:eastAsia="Times New Roman" w:hAnsi="Times New Roman" w:cs="Times New Roman"/>
      <w:b/>
      <w:bCs/>
      <w:smallCaps/>
      <w:emboss/>
      <w:color w:val="C0C0C0"/>
      <w:sz w:val="24"/>
      <w:szCs w:val="24"/>
      <w:lang w:eastAsia="es-ES"/>
    </w:rPr>
  </w:style>
  <w:style w:type="paragraph" w:styleId="Textoindependiente">
    <w:name w:val="Body Text"/>
    <w:basedOn w:val="Normal"/>
    <w:link w:val="TextoindependienteCar"/>
    <w:rsid w:val="00AC1F7D"/>
    <w:pPr>
      <w:jc w:val="both"/>
    </w:pPr>
    <w:rPr>
      <w:b/>
      <w:sz w:val="20"/>
      <w:szCs w:val="20"/>
    </w:rPr>
  </w:style>
  <w:style w:type="character" w:customStyle="1" w:styleId="TextoindependienteCar">
    <w:name w:val="Texto independiente Car"/>
    <w:basedOn w:val="Fuentedeprrafopredeter"/>
    <w:link w:val="Textoindependiente"/>
    <w:rsid w:val="00AC1F7D"/>
    <w:rPr>
      <w:rFonts w:ascii="Times New Roman" w:eastAsia="Times New Roman" w:hAnsi="Times New Roman" w:cs="Times New Roman"/>
      <w:b/>
      <w:sz w:val="20"/>
      <w:szCs w:val="20"/>
      <w:lang w:eastAsia="es-ES"/>
    </w:rPr>
  </w:style>
  <w:style w:type="paragraph" w:styleId="Encabezado">
    <w:name w:val="header"/>
    <w:basedOn w:val="Normal"/>
    <w:link w:val="EncabezadoCar"/>
    <w:rsid w:val="00AC1F7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AC1F7D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extoindependiente2">
    <w:name w:val="Body Text 2"/>
    <w:basedOn w:val="Normal"/>
    <w:link w:val="Textoindependiente2Car"/>
    <w:rsid w:val="00AC1F7D"/>
    <w:rPr>
      <w:sz w:val="20"/>
    </w:rPr>
  </w:style>
  <w:style w:type="character" w:customStyle="1" w:styleId="Textoindependiente2Car">
    <w:name w:val="Texto independiente 2 Car"/>
    <w:basedOn w:val="Fuentedeprrafopredeter"/>
    <w:link w:val="Textoindependiente2"/>
    <w:rsid w:val="00AC1F7D"/>
    <w:rPr>
      <w:rFonts w:ascii="Times New Roman" w:eastAsia="Times New Roman" w:hAnsi="Times New Roman" w:cs="Times New Roman"/>
      <w:sz w:val="20"/>
      <w:szCs w:val="24"/>
      <w:lang w:eastAsia="es-ES"/>
    </w:rPr>
  </w:style>
  <w:style w:type="paragraph" w:styleId="Textonotapie">
    <w:name w:val="footnote text"/>
    <w:basedOn w:val="Normal"/>
    <w:link w:val="TextonotapieCar"/>
    <w:semiHidden/>
    <w:rsid w:val="00AC1F7D"/>
    <w:rPr>
      <w:i/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semiHidden/>
    <w:rsid w:val="00AC1F7D"/>
    <w:rPr>
      <w:rFonts w:ascii="Times New Roman" w:eastAsia="Times New Roman" w:hAnsi="Times New Roman" w:cs="Times New Roman"/>
      <w:i/>
      <w:sz w:val="20"/>
      <w:szCs w:val="20"/>
      <w:lang w:eastAsia="es-ES"/>
    </w:rPr>
  </w:style>
  <w:style w:type="paragraph" w:styleId="Textoindependiente3">
    <w:name w:val="Body Text 3"/>
    <w:basedOn w:val="Normal"/>
    <w:link w:val="Textoindependiente3Car"/>
    <w:rsid w:val="00AC1F7D"/>
    <w:pPr>
      <w:tabs>
        <w:tab w:val="left" w:pos="1843"/>
      </w:tabs>
      <w:spacing w:after="120"/>
      <w:jc w:val="both"/>
    </w:pPr>
    <w:rPr>
      <w:rFonts w:ascii="Arial" w:hAnsi="Arial" w:cs="Arial"/>
      <w:sz w:val="20"/>
    </w:rPr>
  </w:style>
  <w:style w:type="character" w:customStyle="1" w:styleId="Textoindependiente3Car">
    <w:name w:val="Texto independiente 3 Car"/>
    <w:basedOn w:val="Fuentedeprrafopredeter"/>
    <w:link w:val="Textoindependiente3"/>
    <w:rsid w:val="00AC1F7D"/>
    <w:rPr>
      <w:rFonts w:ascii="Arial" w:eastAsia="Times New Roman" w:hAnsi="Arial" w:cs="Arial"/>
      <w:sz w:val="20"/>
      <w:szCs w:val="24"/>
      <w:lang w:eastAsia="es-ES"/>
    </w:rPr>
  </w:style>
  <w:style w:type="paragraph" w:styleId="Textodebloque">
    <w:name w:val="Block Text"/>
    <w:basedOn w:val="Normal"/>
    <w:rsid w:val="00AC1F7D"/>
    <w:pPr>
      <w:tabs>
        <w:tab w:val="left" w:pos="1843"/>
      </w:tabs>
      <w:spacing w:after="120" w:line="360" w:lineRule="auto"/>
      <w:ind w:left="284" w:right="281"/>
      <w:jc w:val="both"/>
    </w:pPr>
    <w:rPr>
      <w:rFonts w:ascii="Arial" w:hAnsi="Arial" w:cs="Arial"/>
      <w:sz w:val="20"/>
    </w:rPr>
  </w:style>
  <w:style w:type="paragraph" w:styleId="Sangradetextonormal">
    <w:name w:val="Body Text Indent"/>
    <w:basedOn w:val="Normal"/>
    <w:link w:val="SangradetextonormalCar"/>
    <w:rsid w:val="00AC1F7D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rsid w:val="00AC1F7D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nfasis">
    <w:name w:val="Emphasis"/>
    <w:qFormat/>
    <w:rsid w:val="00AC1F7D"/>
    <w:rPr>
      <w:i/>
      <w:iCs/>
    </w:rPr>
  </w:style>
  <w:style w:type="table" w:styleId="Tablaconcuadrcula">
    <w:name w:val="Table Grid"/>
    <w:basedOn w:val="Tablanormal"/>
    <w:uiPriority w:val="39"/>
    <w:rsid w:val="00573A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A20729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20729"/>
    <w:rPr>
      <w:rFonts w:ascii="Segoe UI" w:eastAsia="Times New Roman" w:hAnsi="Segoe UI" w:cs="Segoe UI"/>
      <w:sz w:val="18"/>
      <w:szCs w:val="18"/>
      <w:lang w:eastAsia="es-ES"/>
    </w:rPr>
  </w:style>
  <w:style w:type="character" w:styleId="Refdecomentario">
    <w:name w:val="annotation reference"/>
    <w:basedOn w:val="Fuentedeprrafopredeter"/>
    <w:uiPriority w:val="99"/>
    <w:semiHidden/>
    <w:unhideWhenUsed/>
    <w:rsid w:val="00A20729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A20729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A20729"/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A20729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A20729"/>
    <w:rPr>
      <w:rFonts w:ascii="Times New Roman" w:eastAsia="Times New Roman" w:hAnsi="Times New Roman" w:cs="Times New Roman"/>
      <w:b/>
      <w:bCs/>
      <w:sz w:val="20"/>
      <w:szCs w:val="20"/>
      <w:lang w:eastAsia="es-ES"/>
    </w:rPr>
  </w:style>
  <w:style w:type="paragraph" w:styleId="Prrafodelista">
    <w:name w:val="List Paragraph"/>
    <w:basedOn w:val="Normal"/>
    <w:uiPriority w:val="34"/>
    <w:qFormat/>
    <w:rsid w:val="00B77A0A"/>
    <w:pPr>
      <w:ind w:left="720"/>
      <w:contextualSpacing/>
    </w:pPr>
  </w:style>
  <w:style w:type="character" w:styleId="Textodelmarcadordeposicin">
    <w:name w:val="Placeholder Text"/>
    <w:basedOn w:val="Fuentedeprrafopredeter"/>
    <w:uiPriority w:val="99"/>
    <w:semiHidden/>
    <w:rsid w:val="005E5F4C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233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1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3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7f4d77d-f4dd-47e5-93b7-21d32d0cda07">
      <Terms xmlns="http://schemas.microsoft.com/office/infopath/2007/PartnerControls"/>
    </lcf76f155ced4ddcb4097134ff3c332f>
    <TaxCatchAll xmlns="6eb4fb8b-490b-4ab2-b3b0-3b41e8161359" xsi:nil="true"/>
    <_Flow_SignoffStatus xmlns="07f4d77d-f4dd-47e5-93b7-21d32d0cda07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7BAFC6C905A7D42BC21285CB3E097A2" ma:contentTypeVersion="16" ma:contentTypeDescription="Crear nuevo documento." ma:contentTypeScope="" ma:versionID="3176dec0b125897077ed925c5a878192">
  <xsd:schema xmlns:xsd="http://www.w3.org/2001/XMLSchema" xmlns:xs="http://www.w3.org/2001/XMLSchema" xmlns:p="http://schemas.microsoft.com/office/2006/metadata/properties" xmlns:ns2="07f4d77d-f4dd-47e5-93b7-21d32d0cda07" xmlns:ns3="6eb4fb8b-490b-4ab2-b3b0-3b41e8161359" targetNamespace="http://schemas.microsoft.com/office/2006/metadata/properties" ma:root="true" ma:fieldsID="9b644ea137f4cfec9e5c8a3b81266ede" ns2:_="" ns3:_="">
    <xsd:import namespace="07f4d77d-f4dd-47e5-93b7-21d32d0cda07"/>
    <xsd:import namespace="6eb4fb8b-490b-4ab2-b3b0-3b41e816135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Location" minOccurs="0"/>
                <xsd:element ref="ns2:_Flow_SignoffStatu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f4d77d-f4dd-47e5-93b7-21d32d0cda0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Etiquetas de imagen" ma:readOnly="false" ma:fieldId="{5cf76f15-5ced-4ddc-b409-7134ff3c332f}" ma:taxonomyMulti="true" ma:sspId="7346039f-02cc-4ba4-a79b-23b6212a2d0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_Flow_SignoffStatus" ma:index="22" nillable="true" ma:displayName="Estado de aprobación" ma:internalName="Estado_x0020_de_x0020_aprobaci_x00f3_n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b4fb8b-490b-4ab2-b3b0-3b41e8161359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90139280-ce5a-4686-8387-447d198648d9}" ma:internalName="TaxCatchAll" ma:showField="CatchAllData" ma:web="6eb4fb8b-490b-4ab2-b3b0-3b41e816135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EA9713-184C-4EEE-A453-832EC1D7044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85D3989-B06A-403B-8A8D-D5A7461DE86E}">
  <ds:schemaRefs>
    <ds:schemaRef ds:uri="http://schemas.microsoft.com/office/2006/metadata/properties"/>
    <ds:schemaRef ds:uri="http://schemas.microsoft.com/office/infopath/2007/PartnerControls"/>
    <ds:schemaRef ds:uri="07f4d77d-f4dd-47e5-93b7-21d32d0cda07"/>
    <ds:schemaRef ds:uri="6eb4fb8b-490b-4ab2-b3b0-3b41e8161359"/>
  </ds:schemaRefs>
</ds:datastoreItem>
</file>

<file path=customXml/itemProps3.xml><?xml version="1.0" encoding="utf-8"?>
<ds:datastoreItem xmlns:ds="http://schemas.openxmlformats.org/officeDocument/2006/customXml" ds:itemID="{A3BEA6F8-5CE8-4C83-91DD-5F49D0A25B9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7f4d77d-f4dd-47e5-93b7-21d32d0cda07"/>
    <ds:schemaRef ds:uri="6eb4fb8b-490b-4ab2-b3b0-3b41e816135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332E44B-8C44-442B-A062-EC35749540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226</Words>
  <Characters>1244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INFORMATICA AYUNTAMIENTO MADRID</Company>
  <LinksUpToDate>false</LinksUpToDate>
  <CharactersWithSpaces>1468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Eloy Santos Ca±as</dc:creator>
  <cp:keywords/>
  <dc:description/>
  <cp:lastModifiedBy>Cuesta Barrio, Juan</cp:lastModifiedBy>
  <cp:revision>37</cp:revision>
  <cp:lastPrinted>2019-01-09T08:12:00Z</cp:lastPrinted>
  <dcterms:created xsi:type="dcterms:W3CDTF">2025-07-15T10:46:00Z</dcterms:created>
  <dcterms:modified xsi:type="dcterms:W3CDTF">2026-10-13T12:40:00Z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0x01010027BAFC6C905A7D42BC21285CB3E097A2</vt:lpwstr>
  </property>
  <property fmtid="{D5CDD505-2E9C-101B-9397-08002B2CF9AE}" pid="3" name="MediaServiceImageTags">
    <vt:lpwstr/>
  </property>
</Properties>
</file>