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0A" w:rsidRDefault="00CA410A"/>
    <w:p w:rsidR="00CA410A" w:rsidRDefault="00CA410A"/>
    <w:p w:rsidR="00CA410A" w:rsidRDefault="00CA410A" w:rsidP="009F56A9">
      <w:pPr>
        <w:jc w:val="right"/>
      </w:pPr>
      <w:r>
        <w:t>EXPEDIENTE 300/2016/01793</w:t>
      </w:r>
    </w:p>
    <w:p w:rsidR="00CA410A" w:rsidRDefault="00CA410A" w:rsidP="009F56A9">
      <w:pPr>
        <w:jc w:val="right"/>
      </w:pPr>
    </w:p>
    <w:p w:rsidR="00CA410A" w:rsidRDefault="00CA410A" w:rsidP="009F56A9">
      <w:pPr>
        <w:jc w:val="right"/>
      </w:pPr>
    </w:p>
    <w:p w:rsidR="00CA410A" w:rsidRDefault="00CA410A" w:rsidP="00B86F74">
      <w:pPr>
        <w:jc w:val="both"/>
        <w:rPr>
          <w:rFonts w:ascii="Arial" w:hAnsi="Arial" w:cs="Arial"/>
          <w:lang w:val="es-ES_tradnl"/>
        </w:rPr>
      </w:pPr>
      <w:r w:rsidRPr="008644F6">
        <w:rPr>
          <w:rFonts w:ascii="Arial" w:hAnsi="Arial" w:cs="Arial"/>
        </w:rPr>
        <w:t>LICITADORES QUE HAN PRESENTADO OFERTAS EN EL PROCEDIMIENTO DE ADJUDICACIÓN DEL CONTRATO DE SERVICIOS DENOMINADO “</w:t>
      </w:r>
      <w:r>
        <w:rPr>
          <w:rFonts w:ascii="Arial" w:hAnsi="Arial" w:cs="Arial"/>
          <w:lang w:val="es-ES_tradnl"/>
        </w:rPr>
        <w:t>MEDIACIÓN EN COMUNIDADES Y PISCINAS MUNICIPALES AL AIRE LIBRE EN EL DISTRITO DE MORATALAZ DURANTE LOS AÑOS 2017 Y 2018 (LOTE 1)”</w:t>
      </w:r>
    </w:p>
    <w:p w:rsidR="00CA410A" w:rsidRPr="00B86F74" w:rsidRDefault="00CA410A" w:rsidP="00B86F74">
      <w:pPr>
        <w:jc w:val="both"/>
      </w:pPr>
    </w:p>
    <w:p w:rsidR="00CA410A" w:rsidRPr="009F56A9" w:rsidRDefault="00CA410A" w:rsidP="009F56A9">
      <w:pPr>
        <w:ind w:firstLine="708"/>
        <w:jc w:val="both"/>
        <w:rPr>
          <w:rFonts w:ascii="Arial" w:hAnsi="Arial" w:cs="Arial"/>
        </w:rPr>
      </w:pPr>
      <w:r w:rsidRPr="009F56A9">
        <w:rPr>
          <w:rFonts w:ascii="Arial" w:hAnsi="Arial" w:cs="Arial"/>
        </w:rPr>
        <w:t>En virtud de lo dispuesto</w:t>
      </w:r>
      <w:bookmarkStart w:id="0" w:name="_GoBack"/>
      <w:bookmarkEnd w:id="0"/>
      <w:r w:rsidRPr="009F56A9">
        <w:rPr>
          <w:rFonts w:ascii="Arial" w:hAnsi="Arial" w:cs="Arial"/>
        </w:rPr>
        <w:t xml:space="preserve"> en el artículo 80.5 del Real Decreto  1098/2001, de 12 de octubre, por el que se aprueba el Reglamento General de </w:t>
      </w:r>
      <w:smartTag w:uri="urn:schemas-microsoft-com:office:smarttags" w:element="PersonName">
        <w:smartTagPr>
          <w:attr w:name="ProductID" w:val="la Ley"/>
        </w:smartTagPr>
        <w:r w:rsidRPr="009F56A9">
          <w:rPr>
            <w:rFonts w:ascii="Arial" w:hAnsi="Arial" w:cs="Arial"/>
          </w:rPr>
          <w:t>la Ley</w:t>
        </w:r>
      </w:smartTag>
      <w:r w:rsidRPr="009F56A9">
        <w:rPr>
          <w:rFonts w:ascii="Arial" w:hAnsi="Arial" w:cs="Arial"/>
        </w:rPr>
        <w:t xml:space="preserve"> de Contratos de las Administraciones Públicas, y dentro de la fecha límite señalada en el anuncio de licitación para la presentación de ofertas, han participado en el procedimiento seguido para la adjudicación del contrato referido</w:t>
      </w:r>
      <w:r>
        <w:rPr>
          <w:rFonts w:ascii="Arial" w:hAnsi="Arial" w:cs="Arial"/>
        </w:rPr>
        <w:t>,</w:t>
      </w:r>
      <w:r w:rsidRPr="009F56A9">
        <w:rPr>
          <w:rFonts w:ascii="Arial" w:hAnsi="Arial" w:cs="Arial"/>
        </w:rPr>
        <w:t xml:space="preserve"> las entidades q</w:t>
      </w:r>
      <w:r>
        <w:rPr>
          <w:rFonts w:ascii="Arial" w:hAnsi="Arial" w:cs="Arial"/>
        </w:rPr>
        <w:t>ue a continuación se relacionan, según consta en el certificado del registro de la oficina receptora:</w:t>
      </w:r>
    </w:p>
    <w:p w:rsidR="00CA410A" w:rsidRDefault="00CA410A" w:rsidP="009F56A9">
      <w:pPr>
        <w:ind w:firstLine="708"/>
        <w:jc w:val="both"/>
      </w:pPr>
    </w:p>
    <w:p w:rsidR="00CA410A" w:rsidRDefault="00CA410A" w:rsidP="009F56A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7"/>
        <w:gridCol w:w="2817"/>
      </w:tblGrid>
      <w:tr w:rsidR="00CA410A" w:rsidRPr="00E8337B" w:rsidTr="00E8337B">
        <w:trPr>
          <w:trHeight w:val="471"/>
        </w:trPr>
        <w:tc>
          <w:tcPr>
            <w:tcW w:w="5677" w:type="dxa"/>
          </w:tcPr>
          <w:p w:rsidR="00CA410A" w:rsidRPr="00E8337B" w:rsidRDefault="00CA410A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 xml:space="preserve">LICITADOR </w:t>
            </w:r>
          </w:p>
        </w:tc>
        <w:tc>
          <w:tcPr>
            <w:tcW w:w="2817" w:type="dxa"/>
          </w:tcPr>
          <w:p w:rsidR="00CA410A" w:rsidRPr="00E8337B" w:rsidRDefault="00CA410A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>CIF</w:t>
            </w:r>
          </w:p>
        </w:tc>
      </w:tr>
      <w:tr w:rsidR="00CA410A" w:rsidRPr="00E8337B" w:rsidTr="00E8337B">
        <w:trPr>
          <w:trHeight w:val="370"/>
        </w:trPr>
        <w:tc>
          <w:tcPr>
            <w:tcW w:w="5677" w:type="dxa"/>
          </w:tcPr>
          <w:p w:rsidR="00CA410A" w:rsidRPr="00F45839" w:rsidRDefault="00CA410A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839">
              <w:rPr>
                <w:rFonts w:ascii="Arial" w:hAnsi="Arial" w:cs="Arial"/>
                <w:b/>
                <w:bCs/>
                <w:sz w:val="20"/>
                <w:szCs w:val="20"/>
              </w:rPr>
              <w:t>ASOCIACIÓN CAMINAR</w:t>
            </w:r>
          </w:p>
        </w:tc>
        <w:tc>
          <w:tcPr>
            <w:tcW w:w="2817" w:type="dxa"/>
          </w:tcPr>
          <w:p w:rsidR="00CA410A" w:rsidRPr="00F45839" w:rsidRDefault="00CA410A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39">
              <w:rPr>
                <w:rFonts w:ascii="Arial" w:hAnsi="Arial" w:cs="Arial"/>
                <w:sz w:val="20"/>
                <w:szCs w:val="20"/>
              </w:rPr>
              <w:t>G78785573</w:t>
            </w:r>
          </w:p>
        </w:tc>
      </w:tr>
    </w:tbl>
    <w:p w:rsidR="00CA410A" w:rsidRDefault="00CA410A" w:rsidP="009F56A9">
      <w:pPr>
        <w:ind w:firstLine="708"/>
        <w:jc w:val="both"/>
      </w:pPr>
    </w:p>
    <w:p w:rsidR="00CA410A" w:rsidRDefault="00CA410A" w:rsidP="009F56A9">
      <w:pPr>
        <w:ind w:firstLine="708"/>
        <w:jc w:val="both"/>
      </w:pPr>
    </w:p>
    <w:p w:rsidR="00CA410A" w:rsidRDefault="00CA410A"/>
    <w:p w:rsidR="00CA410A" w:rsidRDefault="00CA410A"/>
    <w:p w:rsidR="00CA410A" w:rsidRDefault="00CA410A"/>
    <w:sectPr w:rsidR="00CA410A" w:rsidSect="004579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0A" w:rsidRDefault="00CA410A" w:rsidP="009F56A9">
      <w:pPr>
        <w:spacing w:after="0" w:line="240" w:lineRule="auto"/>
      </w:pPr>
      <w:r>
        <w:separator/>
      </w:r>
    </w:p>
  </w:endnote>
  <w:endnote w:type="continuationSeparator" w:id="0">
    <w:p w:rsidR="00CA410A" w:rsidRDefault="00CA410A" w:rsidP="009F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0A" w:rsidRDefault="00CA410A" w:rsidP="009F56A9">
      <w:pPr>
        <w:spacing w:after="0" w:line="240" w:lineRule="auto"/>
      </w:pPr>
      <w:r>
        <w:separator/>
      </w:r>
    </w:p>
  </w:footnote>
  <w:footnote w:type="continuationSeparator" w:id="0">
    <w:p w:rsidR="00CA410A" w:rsidRDefault="00CA410A" w:rsidP="009F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10A" w:rsidRDefault="00CA410A">
    <w:pPr>
      <w:pStyle w:val="Header"/>
    </w:pPr>
    <w:r>
      <w:object w:dxaOrig="4320" w:dyaOrig="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2pt;height:34.8pt" o:ole="">
          <v:imagedata r:id="rId1" o:title=""/>
        </v:shape>
        <o:OLEObject Type="Embed" ProgID="PBrush" ShapeID="_x0000_i1026" DrawAspect="Content" ObjectID="_1569927288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6A9"/>
    <w:rsid w:val="00372FB0"/>
    <w:rsid w:val="004579AC"/>
    <w:rsid w:val="00485261"/>
    <w:rsid w:val="007764DE"/>
    <w:rsid w:val="00790B70"/>
    <w:rsid w:val="007F2A68"/>
    <w:rsid w:val="00803165"/>
    <w:rsid w:val="008644F6"/>
    <w:rsid w:val="008D38FD"/>
    <w:rsid w:val="00935CA4"/>
    <w:rsid w:val="009F56A9"/>
    <w:rsid w:val="00AC3D6E"/>
    <w:rsid w:val="00B86F74"/>
    <w:rsid w:val="00CA410A"/>
    <w:rsid w:val="00D04272"/>
    <w:rsid w:val="00D8000D"/>
    <w:rsid w:val="00DF7EED"/>
    <w:rsid w:val="00E8337B"/>
    <w:rsid w:val="00F4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6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6A9"/>
    <w:rPr>
      <w:rFonts w:cs="Times New Roman"/>
    </w:rPr>
  </w:style>
  <w:style w:type="table" w:styleId="TableGrid">
    <w:name w:val="Table Grid"/>
    <w:basedOn w:val="TableNormal"/>
    <w:uiPriority w:val="99"/>
    <w:rsid w:val="009F56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uiPriority w:val="99"/>
    <w:rsid w:val="00D8000D"/>
    <w:pPr>
      <w:spacing w:line="240" w:lineRule="exact"/>
      <w:jc w:val="both"/>
    </w:pPr>
    <w:rPr>
      <w:rFonts w:ascii="Tahoma" w:eastAsia="Times New Roman" w:hAnsi="Tahoma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5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126</Words>
  <Characters>697</Characters>
  <Application>Microsoft Office Outlook</Application>
  <DocSecurity>0</DocSecurity>
  <Lines>0</Lines>
  <Paragraphs>0</Paragraphs>
  <ScaleCrop>false</ScaleCrop>
  <Company>Ayuntamiento de Madrid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300/2016/01793</dc:title>
  <dc:subject/>
  <dc:creator>IAM</dc:creator>
  <cp:keywords/>
  <dc:description/>
  <cp:lastModifiedBy>IAM</cp:lastModifiedBy>
  <cp:revision>2</cp:revision>
  <dcterms:created xsi:type="dcterms:W3CDTF">2017-10-19T12:08:00Z</dcterms:created>
  <dcterms:modified xsi:type="dcterms:W3CDTF">2017-10-19T12:08:00Z</dcterms:modified>
</cp:coreProperties>
</file>