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7457FA" w:rsidP="00BB3EDB">
      <w:pPr>
        <w:spacing w:before="720" w:after="480"/>
        <w:rPr>
          <w:rFonts w:ascii="Arial" w:hAnsi="Arial" w:cs="Arial"/>
        </w:rPr>
      </w:pPr>
      <w:r>
        <w:rPr>
          <w:rFonts w:ascii="Arial" w:hAnsi="Arial" w:cs="Arial"/>
        </w:rPr>
        <w:t>Referencia: 300/201</w:t>
      </w:r>
      <w:r w:rsidR="00A363AE">
        <w:rPr>
          <w:rFonts w:ascii="Arial" w:hAnsi="Arial" w:cs="Arial"/>
        </w:rPr>
        <w:t>7/00455</w:t>
      </w:r>
      <w:bookmarkStart w:id="0" w:name="_GoBack"/>
      <w:bookmarkEnd w:id="0"/>
    </w:p>
    <w:p w:rsidR="00BB3EDB" w:rsidRPr="00A363AE" w:rsidRDefault="00BB3EDB" w:rsidP="00BB3EDB">
      <w:pPr>
        <w:spacing w:after="240"/>
        <w:jc w:val="both"/>
        <w:rPr>
          <w:rFonts w:ascii="Arial" w:hAnsi="Arial" w:cs="Arial"/>
          <w:b/>
        </w:rPr>
      </w:pPr>
      <w:r w:rsidRPr="00BB3EDB">
        <w:rPr>
          <w:rFonts w:ascii="Arial" w:hAnsi="Arial" w:cs="Arial"/>
          <w:b/>
        </w:rPr>
        <w:t xml:space="preserve">Relación de licitadores que han presentado ofertas en el procedimiento de adjudicación </w:t>
      </w:r>
      <w:r w:rsidRPr="006B083F">
        <w:rPr>
          <w:rFonts w:ascii="Arial" w:hAnsi="Arial" w:cs="Arial"/>
          <w:b/>
        </w:rPr>
        <w:t xml:space="preserve">del contrato </w:t>
      </w:r>
      <w:r w:rsidR="000370A5" w:rsidRPr="006B083F">
        <w:rPr>
          <w:rFonts w:ascii="Arial" w:hAnsi="Arial" w:cs="Arial"/>
          <w:b/>
        </w:rPr>
        <w:t>de servicios</w:t>
      </w:r>
      <w:r w:rsidRPr="006B083F">
        <w:rPr>
          <w:rFonts w:ascii="Arial" w:hAnsi="Arial" w:cs="Arial"/>
          <w:b/>
        </w:rPr>
        <w:t xml:space="preserve"> denominado </w:t>
      </w:r>
      <w:r w:rsidR="00A363AE">
        <w:rPr>
          <w:rFonts w:ascii="Arial" w:hAnsi="Arial" w:cs="Arial"/>
          <w:b/>
        </w:rPr>
        <w:t>“</w:t>
      </w:r>
      <w:r w:rsidR="00A363AE" w:rsidRPr="00A363AE">
        <w:rPr>
          <w:rFonts w:ascii="Arial" w:hAnsi="Arial" w:cs="Arial"/>
          <w:b/>
        </w:rPr>
        <w:t xml:space="preserve">ACTUACIONES DE DINAMIZACIÓN DE LA INFANCIA Y ADOLESCENCIA DEL DISTRITO DE VICÁLVARO PROMOVIDO POR EL DISTRITO DE VICÁLVARO. </w:t>
      </w:r>
      <w:r w:rsidR="00A363AE">
        <w:rPr>
          <w:rFonts w:ascii="Arial" w:hAnsi="Arial" w:cs="Arial"/>
          <w:b/>
        </w:rPr>
        <w:br/>
      </w:r>
      <w:r w:rsidR="00A363AE" w:rsidRPr="00A363AE">
        <w:rPr>
          <w:rFonts w:ascii="Arial" w:hAnsi="Arial" w:cs="Arial"/>
          <w:b/>
        </w:rPr>
        <w:t xml:space="preserve">LOTE I:    DINAMIZACIÓN DE LA PARTICIPACIÓN DE LA INFANCIA Y ADOLESCENCIA DEL DISTRITO DE </w:t>
      </w:r>
      <w:proofErr w:type="gramStart"/>
      <w:r w:rsidR="00A363AE" w:rsidRPr="00A363AE">
        <w:rPr>
          <w:rFonts w:ascii="Arial" w:hAnsi="Arial" w:cs="Arial"/>
          <w:b/>
        </w:rPr>
        <w:t xml:space="preserve">VICÁLVARO </w:t>
      </w:r>
      <w:r w:rsidR="00367A01" w:rsidRPr="00A363AE">
        <w:rPr>
          <w:rFonts w:ascii="Arial" w:hAnsi="Arial" w:cs="Arial"/>
          <w:b/>
        </w:rPr>
        <w:t>”</w:t>
      </w:r>
      <w:proofErr w:type="gramEnd"/>
      <w:r w:rsidRPr="00A363AE">
        <w:rPr>
          <w:rFonts w:ascii="Arial" w:hAnsi="Arial" w:cs="Arial"/>
          <w:b/>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FB4054">
        <w:rPr>
          <w:rFonts w:ascii="Arial" w:hAnsi="Arial" w:cs="Arial"/>
          <w:bCs/>
        </w:rPr>
        <w:t>11 de julio</w:t>
      </w:r>
      <w:r w:rsidR="00AB3D7B">
        <w:rPr>
          <w:rFonts w:ascii="Arial" w:hAnsi="Arial" w:cs="Arial"/>
          <w:bCs/>
        </w:rPr>
        <w:t xml:space="preserve">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F60BFB" w:rsidRDefault="00BB3EDB" w:rsidP="00BB3EDB">
            <w:pPr>
              <w:jc w:val="center"/>
              <w:rPr>
                <w:rFonts w:ascii="Arial" w:hAnsi="Arial" w:cs="Arial"/>
                <w:b/>
              </w:rPr>
            </w:pPr>
            <w:r w:rsidRPr="00F60BFB">
              <w:rPr>
                <w:rFonts w:ascii="Arial" w:hAnsi="Arial" w:cs="Arial"/>
                <w:b/>
              </w:rPr>
              <w:t>EMPRESA</w:t>
            </w:r>
          </w:p>
        </w:tc>
        <w:tc>
          <w:tcPr>
            <w:tcW w:w="1836" w:type="dxa"/>
            <w:vAlign w:val="center"/>
          </w:tcPr>
          <w:p w:rsidR="00BB3EDB" w:rsidRPr="00F60BFB" w:rsidRDefault="007457FA" w:rsidP="00BB3EDB">
            <w:pPr>
              <w:jc w:val="center"/>
              <w:rPr>
                <w:rFonts w:ascii="Arial" w:hAnsi="Arial" w:cs="Arial"/>
                <w:b/>
              </w:rPr>
            </w:pPr>
            <w:r>
              <w:rPr>
                <w:rFonts w:ascii="Arial" w:hAnsi="Arial" w:cs="Arial"/>
                <w:b/>
              </w:rPr>
              <w:t>C</w:t>
            </w:r>
            <w:r w:rsidR="00BB3EDB" w:rsidRPr="00F60BFB">
              <w:rPr>
                <w:rFonts w:ascii="Arial" w:hAnsi="Arial" w:cs="Arial"/>
                <w:b/>
              </w:rPr>
              <w:t>IF</w:t>
            </w:r>
          </w:p>
        </w:tc>
      </w:tr>
      <w:tr w:rsidR="00BB3EDB" w:rsidTr="00F60BFB">
        <w:trPr>
          <w:trHeight w:val="410"/>
        </w:trPr>
        <w:tc>
          <w:tcPr>
            <w:tcW w:w="6658" w:type="dxa"/>
            <w:vAlign w:val="center"/>
          </w:tcPr>
          <w:p w:rsidR="00BB3EDB" w:rsidRPr="00CC2A71" w:rsidRDefault="00A363AE" w:rsidP="007457FA">
            <w:pPr>
              <w:rPr>
                <w:rFonts w:ascii="Arial" w:hAnsi="Arial" w:cs="Arial"/>
              </w:rPr>
            </w:pPr>
            <w:r>
              <w:rPr>
                <w:rFonts w:ascii="Arial" w:hAnsi="Arial" w:cs="Arial"/>
                <w:sz w:val="20"/>
                <w:szCs w:val="20"/>
              </w:rPr>
              <w:t>ACAYA NATURALEZA Y VIDA, S.L</w:t>
            </w:r>
          </w:p>
        </w:tc>
        <w:tc>
          <w:tcPr>
            <w:tcW w:w="1836" w:type="dxa"/>
            <w:vAlign w:val="center"/>
          </w:tcPr>
          <w:p w:rsidR="00BB3EDB" w:rsidRPr="00CC2A71" w:rsidRDefault="00A363AE" w:rsidP="00BA4BE7">
            <w:pPr>
              <w:rPr>
                <w:rFonts w:ascii="Arial" w:hAnsi="Arial" w:cs="Arial"/>
              </w:rPr>
            </w:pPr>
            <w:r>
              <w:rPr>
                <w:rFonts w:ascii="Arial" w:hAnsi="Arial" w:cs="Arial"/>
                <w:sz w:val="20"/>
                <w:szCs w:val="20"/>
              </w:rPr>
              <w:t>B-81748808</w:t>
            </w:r>
          </w:p>
        </w:tc>
      </w:tr>
      <w:tr w:rsidR="00BB3EDB" w:rsidRPr="00367A01" w:rsidTr="00BA4BE7">
        <w:trPr>
          <w:trHeight w:val="416"/>
        </w:trPr>
        <w:tc>
          <w:tcPr>
            <w:tcW w:w="6658" w:type="dxa"/>
            <w:vAlign w:val="center"/>
          </w:tcPr>
          <w:p w:rsidR="00BB3EDB" w:rsidRPr="00CC2A71" w:rsidRDefault="00A363AE" w:rsidP="00F60BFB">
            <w:pPr>
              <w:rPr>
                <w:rFonts w:ascii="Arial" w:hAnsi="Arial" w:cs="Arial"/>
              </w:rPr>
            </w:pPr>
            <w:r>
              <w:rPr>
                <w:rFonts w:ascii="Arial" w:hAnsi="Arial" w:cs="Arial"/>
                <w:sz w:val="20"/>
                <w:szCs w:val="20"/>
              </w:rPr>
              <w:t>HARTFORD, S.L</w:t>
            </w:r>
          </w:p>
        </w:tc>
        <w:tc>
          <w:tcPr>
            <w:tcW w:w="1836" w:type="dxa"/>
            <w:vAlign w:val="center"/>
          </w:tcPr>
          <w:p w:rsidR="00BB3EDB" w:rsidRPr="00CC2A71" w:rsidRDefault="00A363AE" w:rsidP="00BA4BE7">
            <w:pPr>
              <w:tabs>
                <w:tab w:val="left" w:pos="495"/>
                <w:tab w:val="right" w:leader="dot" w:pos="8789"/>
              </w:tabs>
              <w:autoSpaceDN w:val="0"/>
              <w:rPr>
                <w:rFonts w:ascii="Arial" w:hAnsi="Arial" w:cs="Arial"/>
              </w:rPr>
            </w:pPr>
            <w:r w:rsidRPr="00661E4F">
              <w:rPr>
                <w:rFonts w:ascii="Arial" w:hAnsi="Arial" w:cs="Arial"/>
                <w:sz w:val="20"/>
                <w:szCs w:val="20"/>
              </w:rPr>
              <w:t>B-59416479</w:t>
            </w:r>
          </w:p>
        </w:tc>
      </w:tr>
      <w:tr w:rsidR="00367A01" w:rsidRPr="00367A01" w:rsidTr="00BA4BE7">
        <w:trPr>
          <w:trHeight w:val="416"/>
        </w:trPr>
        <w:tc>
          <w:tcPr>
            <w:tcW w:w="6658" w:type="dxa"/>
            <w:vAlign w:val="center"/>
          </w:tcPr>
          <w:p w:rsidR="00367A01" w:rsidRPr="00CC2A71" w:rsidRDefault="00A363AE" w:rsidP="00F60BFB">
            <w:pPr>
              <w:rPr>
                <w:rFonts w:ascii="Arial" w:hAnsi="Arial" w:cs="Arial"/>
              </w:rPr>
            </w:pPr>
            <w:r>
              <w:rPr>
                <w:rFonts w:ascii="Arial" w:hAnsi="Arial" w:cs="Arial"/>
                <w:sz w:val="20"/>
                <w:szCs w:val="20"/>
              </w:rPr>
              <w:t>ARJÉ FORMACIÓN S.LU</w:t>
            </w:r>
          </w:p>
        </w:tc>
        <w:tc>
          <w:tcPr>
            <w:tcW w:w="1836" w:type="dxa"/>
            <w:vAlign w:val="center"/>
          </w:tcPr>
          <w:p w:rsidR="00367A01" w:rsidRPr="00CC2A71" w:rsidRDefault="00A363AE" w:rsidP="00BA4BE7">
            <w:pPr>
              <w:tabs>
                <w:tab w:val="left" w:pos="495"/>
                <w:tab w:val="right" w:leader="dot" w:pos="8789"/>
              </w:tabs>
              <w:autoSpaceDN w:val="0"/>
              <w:rPr>
                <w:rFonts w:ascii="Arial" w:hAnsi="Arial" w:cs="Arial"/>
              </w:rPr>
            </w:pPr>
            <w:r>
              <w:rPr>
                <w:rFonts w:ascii="Arial" w:hAnsi="Arial" w:cs="Arial"/>
                <w:sz w:val="20"/>
                <w:szCs w:val="20"/>
              </w:rPr>
              <w:t>B-19178961</w:t>
            </w:r>
          </w:p>
        </w:tc>
      </w:tr>
      <w:tr w:rsidR="00A363AE" w:rsidRPr="00367A01" w:rsidTr="00BA4BE7">
        <w:trPr>
          <w:trHeight w:val="416"/>
        </w:trPr>
        <w:tc>
          <w:tcPr>
            <w:tcW w:w="6658" w:type="dxa"/>
            <w:vAlign w:val="center"/>
          </w:tcPr>
          <w:p w:rsidR="00A363AE" w:rsidRPr="00D61756" w:rsidRDefault="00A363AE" w:rsidP="00A363AE">
            <w:pPr>
              <w:rPr>
                <w:rFonts w:ascii="Arial" w:hAnsi="Arial" w:cs="Arial"/>
                <w:sz w:val="20"/>
                <w:szCs w:val="20"/>
              </w:rPr>
            </w:pPr>
            <w:r>
              <w:rPr>
                <w:rFonts w:ascii="Arial" w:hAnsi="Arial" w:cs="Arial"/>
                <w:sz w:val="20"/>
                <w:szCs w:val="20"/>
              </w:rPr>
              <w:t>ASOCIACION TIEMPO LIBRE ALTERNATIVO DEL SUR (A.T.L.A.S.)</w:t>
            </w:r>
          </w:p>
        </w:tc>
        <w:tc>
          <w:tcPr>
            <w:tcW w:w="1836" w:type="dxa"/>
            <w:vAlign w:val="center"/>
          </w:tcPr>
          <w:p w:rsidR="00A363AE" w:rsidRPr="00367A01" w:rsidRDefault="00A363AE" w:rsidP="00A363AE">
            <w:pPr>
              <w:tabs>
                <w:tab w:val="left" w:pos="495"/>
                <w:tab w:val="right" w:leader="dot" w:pos="8789"/>
              </w:tabs>
              <w:autoSpaceDN w:val="0"/>
              <w:rPr>
                <w:rFonts w:ascii="Arial" w:hAnsi="Arial" w:cs="Arial"/>
                <w:szCs w:val="24"/>
              </w:rPr>
            </w:pPr>
            <w:r>
              <w:rPr>
                <w:rFonts w:ascii="Arial" w:hAnsi="Arial" w:cs="Arial"/>
                <w:sz w:val="20"/>
                <w:szCs w:val="20"/>
              </w:rPr>
              <w:t>G-82675182</w:t>
            </w:r>
          </w:p>
        </w:tc>
      </w:tr>
    </w:tbl>
    <w:p w:rsidR="00BB3EDB" w:rsidRPr="00367A01" w:rsidRDefault="00BB3EDB" w:rsidP="00BB3EDB">
      <w:pPr>
        <w:spacing w:after="480"/>
        <w:jc w:val="both"/>
        <w:rPr>
          <w:rFonts w:ascii="Arial" w:hAnsi="Arial" w:cs="Arial"/>
        </w:rPr>
      </w:pPr>
    </w:p>
    <w:p w:rsidR="000A51CA" w:rsidRPr="00367A01" w:rsidRDefault="000A51CA" w:rsidP="00BB3EDB">
      <w:pPr>
        <w:jc w:val="both"/>
      </w:pPr>
    </w:p>
    <w:p w:rsidR="000A51CA" w:rsidRPr="00367A01" w:rsidRDefault="000A51CA" w:rsidP="000A51CA"/>
    <w:p w:rsidR="00CF2562" w:rsidRPr="00367A01" w:rsidRDefault="000A51CA" w:rsidP="000A51CA">
      <w:pPr>
        <w:tabs>
          <w:tab w:val="left" w:pos="6135"/>
        </w:tabs>
      </w:pPr>
      <w:r w:rsidRPr="00367A01">
        <w:tab/>
      </w:r>
    </w:p>
    <w:sectPr w:rsidR="00CF2562" w:rsidRPr="00367A0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3971925</wp:posOffset>
              </wp:positionH>
              <wp:positionV relativeFrom="paragraph">
                <wp:posOffset>-219710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FB4054" w:rsidP="00FB4054">
                          <w:pPr>
                            <w:spacing w:after="0"/>
                            <w:rPr>
                              <w:rFonts w:ascii="Gill Sans" w:hAnsi="Gill Sans"/>
                              <w:smallCaps/>
                              <w:sz w:val="16"/>
                              <w:szCs w:val="16"/>
                            </w:rPr>
                          </w:pPr>
                          <w:r>
                            <w:rPr>
                              <w:rFonts w:ascii="Gill Sans" w:hAnsi="Gill Sans"/>
                              <w:smallCaps/>
                              <w:sz w:val="16"/>
                              <w:szCs w:val="16"/>
                            </w:rPr>
                            <w:t>NEGOCIADO  CONTRATACIÓN</w:t>
                          </w:r>
                        </w:p>
                        <w:p w:rsidR="000A51CA" w:rsidRPr="006737A5" w:rsidRDefault="000A51CA" w:rsidP="00FB4054">
                          <w:pPr>
                            <w:spacing w:after="0"/>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312.75pt;margin-top:-17.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FB4054" w:rsidP="00FB4054">
                    <w:pPr>
                      <w:spacing w:after="0"/>
                      <w:rPr>
                        <w:rFonts w:ascii="Gill Sans" w:hAnsi="Gill Sans"/>
                        <w:smallCaps/>
                        <w:sz w:val="16"/>
                        <w:szCs w:val="16"/>
                      </w:rPr>
                    </w:pPr>
                    <w:r>
                      <w:rPr>
                        <w:rFonts w:ascii="Gill Sans" w:hAnsi="Gill Sans"/>
                        <w:smallCaps/>
                        <w:sz w:val="16"/>
                        <w:szCs w:val="16"/>
                      </w:rPr>
                      <w:t>NEGOCIADO  CONTRATACIÓN</w:t>
                    </w:r>
                  </w:p>
                  <w:p w:rsidR="000A51CA" w:rsidRPr="006737A5" w:rsidRDefault="000A51CA" w:rsidP="00FB4054">
                    <w:pPr>
                      <w:spacing w:after="0"/>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370A5"/>
    <w:rsid w:val="000A51CA"/>
    <w:rsid w:val="000C7A55"/>
    <w:rsid w:val="00367A01"/>
    <w:rsid w:val="003E41C3"/>
    <w:rsid w:val="00464218"/>
    <w:rsid w:val="004F79F5"/>
    <w:rsid w:val="005D15DB"/>
    <w:rsid w:val="006B083F"/>
    <w:rsid w:val="007457FA"/>
    <w:rsid w:val="00A363AE"/>
    <w:rsid w:val="00A44E27"/>
    <w:rsid w:val="00A7608D"/>
    <w:rsid w:val="00AB3D7B"/>
    <w:rsid w:val="00BA4BE7"/>
    <w:rsid w:val="00BB3EDB"/>
    <w:rsid w:val="00C31D36"/>
    <w:rsid w:val="00CC2A71"/>
    <w:rsid w:val="00CF2562"/>
    <w:rsid w:val="00D06A25"/>
    <w:rsid w:val="00EC12E2"/>
    <w:rsid w:val="00EF062E"/>
    <w:rsid w:val="00F60BFB"/>
    <w:rsid w:val="00FB4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168</Words>
  <Characters>924</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24</cp:revision>
  <dcterms:created xsi:type="dcterms:W3CDTF">2017-07-25T06:52:00Z</dcterms:created>
  <dcterms:modified xsi:type="dcterms:W3CDTF">2017-09-14T06:27:00Z</dcterms:modified>
</cp:coreProperties>
</file>