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8099" w14:textId="6BAE2770" w:rsidR="00D4523D" w:rsidRPr="00D4523D" w:rsidRDefault="00BF2C42" w:rsidP="00621334">
      <w:pPr>
        <w:pStyle w:val="Ttulo1"/>
        <w:spacing w:before="240"/>
      </w:pPr>
      <w:r w:rsidRPr="00144D83">
        <w:t xml:space="preserve">CONVOCATORIA DE </w:t>
      </w:r>
      <w:r w:rsidR="00124DD0" w:rsidRPr="00144D83">
        <w:t>SUBVENCIONES PARA</w:t>
      </w:r>
      <w:r w:rsidRPr="00144D83">
        <w:t xml:space="preserve"> LA PROMOCIÓN Y DESARROLLO </w:t>
      </w:r>
      <w:r w:rsidR="00D4523D">
        <w:t xml:space="preserve">DE </w:t>
      </w:r>
      <w:proofErr w:type="gramStart"/>
      <w:r w:rsidRPr="00144D83">
        <w:t>PRENSA ESCRITA</w:t>
      </w:r>
      <w:proofErr w:type="gramEnd"/>
      <w:r w:rsidRPr="00144D83">
        <w:t xml:space="preserve"> MEDIOS </w:t>
      </w:r>
      <w:r w:rsidRPr="00B16E3E">
        <w:t>HIPERLOCALES</w:t>
      </w:r>
      <w:r w:rsidR="00943833">
        <w:t xml:space="preserve"> 202</w:t>
      </w:r>
      <w:r w:rsidR="00360E01">
        <w:t>5</w:t>
      </w:r>
    </w:p>
    <w:p w14:paraId="33497534" w14:textId="10FDDC09" w:rsidR="00BF2C42" w:rsidRPr="00144D83" w:rsidRDefault="00D4523D" w:rsidP="00BF2C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EXPED</w:t>
      </w:r>
      <w:r w:rsidR="008871BC">
        <w:rPr>
          <w:rFonts w:ascii="Century Gothic" w:hAnsi="Century Gothic"/>
          <w:b/>
          <w:bCs/>
          <w:sz w:val="22"/>
          <w:szCs w:val="22"/>
        </w:rPr>
        <w:t>.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41A4A">
        <w:rPr>
          <w:rFonts w:ascii="Lato" w:hAnsi="Lato" w:cs="Arial"/>
          <w:b/>
          <w:iCs/>
          <w:sz w:val="22"/>
          <w:szCs w:val="22"/>
        </w:rPr>
        <w:t>511/202</w:t>
      </w:r>
      <w:r w:rsidR="00360E01">
        <w:rPr>
          <w:rFonts w:ascii="Lato" w:hAnsi="Lato" w:cs="Arial"/>
          <w:b/>
          <w:iCs/>
          <w:sz w:val="22"/>
          <w:szCs w:val="22"/>
        </w:rPr>
        <w:t>5</w:t>
      </w:r>
      <w:r w:rsidR="00A41A4A">
        <w:rPr>
          <w:rFonts w:ascii="Lato" w:hAnsi="Lato" w:cs="Arial"/>
          <w:b/>
          <w:iCs/>
          <w:sz w:val="22"/>
          <w:szCs w:val="22"/>
        </w:rPr>
        <w:t>/0</w:t>
      </w:r>
      <w:r w:rsidR="005E4F66">
        <w:rPr>
          <w:rFonts w:ascii="Lato" w:hAnsi="Lato" w:cs="Arial"/>
          <w:b/>
          <w:iCs/>
          <w:sz w:val="22"/>
          <w:szCs w:val="22"/>
        </w:rPr>
        <w:t>4342</w:t>
      </w:r>
    </w:p>
    <w:p w14:paraId="24221D0A" w14:textId="77777777" w:rsidR="00BF2C42" w:rsidRDefault="00BF2C42" w:rsidP="007B013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spacing w:after="480"/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144D83">
        <w:rPr>
          <w:rFonts w:ascii="Century Gothic" w:hAnsi="Century Gothic"/>
          <w:b/>
          <w:bCs/>
          <w:sz w:val="22"/>
          <w:szCs w:val="22"/>
        </w:rPr>
        <w:t>ACEPTACIÓN DE LA SUBVENCIÓN</w:t>
      </w:r>
    </w:p>
    <w:p w14:paraId="4BC0D79B" w14:textId="39738B68" w:rsidR="001917F2" w:rsidRPr="00144D83" w:rsidRDefault="007D1375" w:rsidP="007B0137">
      <w:pPr>
        <w:spacing w:before="60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la vista de la p</w:t>
      </w:r>
      <w:r w:rsidR="00BF2C42" w:rsidRPr="00144D83">
        <w:rPr>
          <w:rFonts w:ascii="Century Gothic" w:hAnsi="Century Gothic"/>
          <w:sz w:val="22"/>
          <w:szCs w:val="22"/>
        </w:rPr>
        <w:t xml:space="preserve">ropuesta </w:t>
      </w:r>
      <w:r w:rsidR="00BF2C42" w:rsidRPr="00D4523D">
        <w:rPr>
          <w:rFonts w:ascii="Century Gothic" w:hAnsi="Century Gothic"/>
          <w:sz w:val="22"/>
          <w:szCs w:val="22"/>
        </w:rPr>
        <w:t xml:space="preserve">de </w:t>
      </w:r>
      <w:r w:rsidRPr="00D4523D">
        <w:rPr>
          <w:rFonts w:ascii="Century Gothic" w:hAnsi="Century Gothic"/>
          <w:sz w:val="22"/>
          <w:szCs w:val="22"/>
        </w:rPr>
        <w:t>r</w:t>
      </w:r>
      <w:r w:rsidR="00BF2C42" w:rsidRPr="00D4523D">
        <w:rPr>
          <w:rFonts w:ascii="Century Gothic" w:hAnsi="Century Gothic"/>
          <w:sz w:val="22"/>
          <w:szCs w:val="22"/>
        </w:rPr>
        <w:t xml:space="preserve">esolución </w:t>
      </w:r>
      <w:r w:rsidRPr="00D4523D">
        <w:rPr>
          <w:rFonts w:ascii="Century Gothic" w:hAnsi="Century Gothic"/>
          <w:sz w:val="22"/>
          <w:szCs w:val="22"/>
        </w:rPr>
        <w:t>d</w:t>
      </w:r>
      <w:r w:rsidR="00BF2C42" w:rsidRPr="00D4523D">
        <w:rPr>
          <w:rFonts w:ascii="Century Gothic" w:hAnsi="Century Gothic"/>
          <w:sz w:val="22"/>
          <w:szCs w:val="22"/>
        </w:rPr>
        <w:t xml:space="preserve">efinitiva de concesión de subvenciones </w:t>
      </w:r>
      <w:r w:rsidR="00BF2C42" w:rsidRPr="00D4523D">
        <w:rPr>
          <w:rFonts w:ascii="Century Gothic" w:hAnsi="Century Gothic"/>
          <w:bCs/>
          <w:sz w:val="22"/>
          <w:szCs w:val="22"/>
        </w:rPr>
        <w:t xml:space="preserve">para la promoción y desarrollo de los soportes de </w:t>
      </w:r>
      <w:proofErr w:type="gramStart"/>
      <w:r w:rsidR="00BF2C42" w:rsidRPr="00D4523D">
        <w:rPr>
          <w:rFonts w:ascii="Century Gothic" w:hAnsi="Century Gothic"/>
          <w:bCs/>
          <w:sz w:val="22"/>
          <w:szCs w:val="22"/>
        </w:rPr>
        <w:t>prensa escrita</w:t>
      </w:r>
      <w:proofErr w:type="gramEnd"/>
      <w:r w:rsidR="00BF2C42" w:rsidRPr="00D4523D">
        <w:rPr>
          <w:rFonts w:ascii="Century Gothic" w:hAnsi="Century Gothic"/>
          <w:bCs/>
          <w:sz w:val="22"/>
          <w:szCs w:val="22"/>
        </w:rPr>
        <w:t xml:space="preserve"> de ámbito distrital o</w:t>
      </w:r>
      <w:r w:rsidR="00943833" w:rsidRPr="00D4523D">
        <w:rPr>
          <w:rFonts w:ascii="Century Gothic" w:hAnsi="Century Gothic"/>
          <w:bCs/>
          <w:sz w:val="22"/>
          <w:szCs w:val="22"/>
        </w:rPr>
        <w:t xml:space="preserve"> inferior (medios </w:t>
      </w:r>
      <w:proofErr w:type="spellStart"/>
      <w:r w:rsidR="00943833" w:rsidRPr="00D4523D">
        <w:rPr>
          <w:rFonts w:ascii="Century Gothic" w:hAnsi="Century Gothic"/>
          <w:bCs/>
          <w:sz w:val="22"/>
          <w:szCs w:val="22"/>
        </w:rPr>
        <w:t>hiperlocales</w:t>
      </w:r>
      <w:proofErr w:type="spellEnd"/>
      <w:r w:rsidR="00943833" w:rsidRPr="00D4523D">
        <w:rPr>
          <w:rFonts w:ascii="Century Gothic" w:hAnsi="Century Gothic"/>
          <w:bCs/>
          <w:sz w:val="22"/>
          <w:szCs w:val="22"/>
        </w:rPr>
        <w:t>)</w:t>
      </w:r>
      <w:r w:rsidR="00BF2C42" w:rsidRPr="00D4523D">
        <w:rPr>
          <w:rFonts w:ascii="Century Gothic" w:hAnsi="Century Gothic"/>
          <w:bCs/>
          <w:sz w:val="22"/>
          <w:szCs w:val="22"/>
        </w:rPr>
        <w:t xml:space="preserve"> para la anualidad 20</w:t>
      </w:r>
      <w:r w:rsidR="00943833" w:rsidRPr="00D4523D">
        <w:rPr>
          <w:rFonts w:ascii="Century Gothic" w:hAnsi="Century Gothic"/>
          <w:bCs/>
          <w:sz w:val="22"/>
          <w:szCs w:val="22"/>
        </w:rPr>
        <w:t>2</w:t>
      </w:r>
      <w:r w:rsidR="005E4F66">
        <w:rPr>
          <w:rFonts w:ascii="Century Gothic" w:hAnsi="Century Gothic"/>
          <w:bCs/>
          <w:sz w:val="22"/>
          <w:szCs w:val="22"/>
        </w:rPr>
        <w:t>5</w:t>
      </w:r>
      <w:r w:rsidR="00BF2C42" w:rsidRPr="00D4523D">
        <w:rPr>
          <w:rFonts w:ascii="Century Gothic" w:hAnsi="Century Gothic"/>
          <w:bCs/>
          <w:sz w:val="22"/>
          <w:szCs w:val="22"/>
        </w:rPr>
        <w:t xml:space="preserve">, del Área de Gobierno de </w:t>
      </w:r>
      <w:r w:rsidR="00943833" w:rsidRPr="00D4523D">
        <w:rPr>
          <w:rFonts w:ascii="Century Gothic" w:hAnsi="Century Gothic"/>
          <w:bCs/>
          <w:sz w:val="22"/>
          <w:szCs w:val="22"/>
        </w:rPr>
        <w:t>Vicealcaldía</w:t>
      </w:r>
      <w:r w:rsidR="00BF2C42" w:rsidRPr="00D4523D">
        <w:rPr>
          <w:rFonts w:ascii="Century Gothic" w:hAnsi="Century Gothic"/>
          <w:sz w:val="22"/>
          <w:szCs w:val="22"/>
        </w:rPr>
        <w:t xml:space="preserve">, </w:t>
      </w:r>
      <w:r w:rsidR="00A41A4A">
        <w:rPr>
          <w:rFonts w:ascii="Century Gothic" w:hAnsi="Century Gothic"/>
          <w:sz w:val="22"/>
          <w:szCs w:val="22"/>
        </w:rPr>
        <w:t>Portav</w:t>
      </w:r>
      <w:r w:rsidR="003B514D">
        <w:rPr>
          <w:rFonts w:ascii="Century Gothic" w:hAnsi="Century Gothic"/>
          <w:sz w:val="22"/>
          <w:szCs w:val="22"/>
        </w:rPr>
        <w:t xml:space="preserve">oz, Seguridad y Emergencias </w:t>
      </w:r>
      <w:r w:rsidR="00943833">
        <w:rPr>
          <w:rFonts w:ascii="Century Gothic" w:hAnsi="Century Gothic"/>
          <w:sz w:val="22"/>
          <w:szCs w:val="22"/>
        </w:rPr>
        <w:t xml:space="preserve">convocada por decreto de </w:t>
      </w:r>
      <w:r w:rsidR="00FD335B">
        <w:rPr>
          <w:rFonts w:ascii="Century Gothic" w:hAnsi="Century Gothic"/>
          <w:sz w:val="22"/>
          <w:szCs w:val="22"/>
        </w:rPr>
        <w:t>2</w:t>
      </w:r>
      <w:r w:rsidR="003B514D">
        <w:rPr>
          <w:rFonts w:ascii="Century Gothic" w:hAnsi="Century Gothic"/>
          <w:sz w:val="22"/>
          <w:szCs w:val="22"/>
        </w:rPr>
        <w:t>3</w:t>
      </w:r>
      <w:r w:rsidR="00A8313A">
        <w:rPr>
          <w:rFonts w:ascii="Century Gothic" w:hAnsi="Century Gothic"/>
          <w:sz w:val="22"/>
          <w:szCs w:val="22"/>
        </w:rPr>
        <w:t xml:space="preserve"> de </w:t>
      </w:r>
      <w:r w:rsidR="003B514D">
        <w:rPr>
          <w:rFonts w:ascii="Century Gothic" w:hAnsi="Century Gothic"/>
          <w:sz w:val="22"/>
          <w:szCs w:val="22"/>
        </w:rPr>
        <w:t>abril</w:t>
      </w:r>
      <w:r w:rsidR="00A8313A">
        <w:rPr>
          <w:rFonts w:ascii="Century Gothic" w:hAnsi="Century Gothic"/>
          <w:sz w:val="22"/>
          <w:szCs w:val="22"/>
        </w:rPr>
        <w:t xml:space="preserve"> d</w:t>
      </w:r>
      <w:r w:rsidR="00BF2C42" w:rsidRPr="00144D83">
        <w:rPr>
          <w:rFonts w:ascii="Century Gothic" w:hAnsi="Century Gothic"/>
          <w:sz w:val="22"/>
          <w:szCs w:val="22"/>
        </w:rPr>
        <w:t>e 20</w:t>
      </w:r>
      <w:r w:rsidR="00124DD0">
        <w:rPr>
          <w:rFonts w:ascii="Century Gothic" w:hAnsi="Century Gothic"/>
          <w:sz w:val="22"/>
          <w:szCs w:val="22"/>
        </w:rPr>
        <w:t>2</w:t>
      </w:r>
      <w:r w:rsidR="00FD335B">
        <w:rPr>
          <w:rFonts w:ascii="Century Gothic" w:hAnsi="Century Gothic"/>
          <w:sz w:val="22"/>
          <w:szCs w:val="22"/>
        </w:rPr>
        <w:t>5</w:t>
      </w:r>
      <w:r w:rsidR="00BF2C42" w:rsidRPr="00144D83">
        <w:rPr>
          <w:rFonts w:ascii="Century Gothic" w:hAnsi="Century Gothic"/>
          <w:sz w:val="22"/>
          <w:szCs w:val="22"/>
        </w:rPr>
        <w:t>, y según lo establecido</w:t>
      </w:r>
      <w:r w:rsidR="001917F2" w:rsidRPr="00144D83">
        <w:rPr>
          <w:rFonts w:ascii="Century Gothic" w:hAnsi="Century Gothic"/>
          <w:sz w:val="22"/>
          <w:szCs w:val="22"/>
        </w:rPr>
        <w:t xml:space="preserve"> en el </w:t>
      </w:r>
      <w:r w:rsidR="003B514D">
        <w:rPr>
          <w:rFonts w:ascii="Century Gothic" w:hAnsi="Century Gothic"/>
          <w:sz w:val="22"/>
          <w:szCs w:val="22"/>
        </w:rPr>
        <w:t>apartado</w:t>
      </w:r>
      <w:r w:rsidR="001D6164">
        <w:rPr>
          <w:rFonts w:ascii="Century Gothic" w:hAnsi="Century Gothic"/>
          <w:sz w:val="22"/>
          <w:szCs w:val="22"/>
        </w:rPr>
        <w:t xml:space="preserve"> 6º.4</w:t>
      </w:r>
      <w:r w:rsidR="001917F2" w:rsidRPr="00144D83">
        <w:rPr>
          <w:rFonts w:ascii="Century Gothic" w:hAnsi="Century Gothic"/>
          <w:sz w:val="22"/>
          <w:szCs w:val="22"/>
        </w:rPr>
        <w:t xml:space="preserve"> de esta convocatoria,</w:t>
      </w:r>
    </w:p>
    <w:p w14:paraId="4A9095BD" w14:textId="37CDDA9F" w:rsidR="001917F2" w:rsidRDefault="00F04B44" w:rsidP="00BD2BAD">
      <w:pPr>
        <w:spacing w:before="360" w:after="21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="001D6164">
        <w:rPr>
          <w:rFonts w:ascii="Century Gothic" w:hAnsi="Century Gothic"/>
          <w:sz w:val="22"/>
          <w:szCs w:val="22"/>
        </w:rPr>
        <w:t>./Dª</w:t>
      </w:r>
      <w:r w:rsidR="00DE1F5E">
        <w:rPr>
          <w:rFonts w:ascii="Century Gothic" w:hAnsi="Century Gothic"/>
          <w:sz w:val="22"/>
          <w:szCs w:val="22"/>
        </w:rPr>
        <w:t xml:space="preserve"> </w:t>
      </w:r>
      <w:r w:rsidR="001D6164">
        <w:rPr>
          <w:rFonts w:ascii="Century Gothic" w:hAnsi="Century Gothic"/>
          <w:sz w:val="22"/>
          <w:szCs w:val="22"/>
        </w:rPr>
        <w:t>_________________________________</w:t>
      </w:r>
      <w:r w:rsidR="001917F2" w:rsidRPr="00144D83">
        <w:rPr>
          <w:rFonts w:ascii="Century Gothic" w:hAnsi="Century Gothic"/>
          <w:sz w:val="22"/>
          <w:szCs w:val="22"/>
        </w:rPr>
        <w:t xml:space="preserve"> </w:t>
      </w:r>
      <w:r w:rsidR="001D6164">
        <w:rPr>
          <w:rFonts w:ascii="Century Gothic" w:hAnsi="Century Gothic"/>
          <w:sz w:val="22"/>
          <w:szCs w:val="22"/>
        </w:rPr>
        <w:t>con N</w:t>
      </w:r>
      <w:r>
        <w:rPr>
          <w:rFonts w:ascii="Century Gothic" w:hAnsi="Century Gothic"/>
          <w:sz w:val="22"/>
          <w:szCs w:val="22"/>
        </w:rPr>
        <w:t>IF</w:t>
      </w:r>
      <w:r w:rsidR="001D6164">
        <w:rPr>
          <w:rFonts w:ascii="Century Gothic" w:hAnsi="Century Gothic"/>
          <w:sz w:val="22"/>
          <w:szCs w:val="22"/>
        </w:rPr>
        <w:t xml:space="preserve"> ______________________, en su propio nombre /  </w:t>
      </w:r>
      <w:r w:rsidR="000D299F">
        <w:rPr>
          <w:rFonts w:ascii="Century Gothic" w:hAnsi="Century Gothic"/>
          <w:sz w:val="22"/>
          <w:szCs w:val="22"/>
        </w:rPr>
        <w:t xml:space="preserve"> </w:t>
      </w:r>
      <w:r w:rsidR="008866F7">
        <w:rPr>
          <w:rFonts w:ascii="Century Gothic" w:hAnsi="Century Gothic"/>
          <w:sz w:val="22"/>
          <w:szCs w:val="22"/>
        </w:rPr>
        <w:t xml:space="preserve">en representación de la </w:t>
      </w:r>
      <w:r w:rsidR="000D299F">
        <w:rPr>
          <w:rFonts w:ascii="Century Gothic" w:hAnsi="Century Gothic"/>
          <w:sz w:val="22"/>
          <w:szCs w:val="22"/>
        </w:rPr>
        <w:t xml:space="preserve">entidad </w:t>
      </w:r>
      <w:r w:rsidR="001D6164">
        <w:rPr>
          <w:rFonts w:ascii="Century Gothic" w:hAnsi="Century Gothic"/>
          <w:sz w:val="22"/>
          <w:szCs w:val="22"/>
        </w:rPr>
        <w:t>________________________________</w:t>
      </w:r>
      <w:r w:rsidR="00CC2140">
        <w:rPr>
          <w:rFonts w:ascii="Century Gothic" w:hAnsi="Century Gothic"/>
          <w:sz w:val="22"/>
          <w:szCs w:val="22"/>
        </w:rPr>
        <w:t>,</w:t>
      </w:r>
      <w:r w:rsidR="001D6164">
        <w:rPr>
          <w:rFonts w:ascii="Century Gothic" w:hAnsi="Century Gothic"/>
          <w:sz w:val="22"/>
          <w:szCs w:val="22"/>
        </w:rPr>
        <w:t xml:space="preserve"> con NIF ________________</w:t>
      </w:r>
      <w:r w:rsidR="00E84BEF">
        <w:rPr>
          <w:rFonts w:ascii="Century Gothic" w:hAnsi="Century Gothic"/>
          <w:sz w:val="22"/>
          <w:szCs w:val="22"/>
        </w:rPr>
        <w:t xml:space="preserve">, </w:t>
      </w:r>
      <w:r w:rsidR="00CC2140">
        <w:rPr>
          <w:rFonts w:ascii="Century Gothic" w:hAnsi="Century Gothic"/>
          <w:sz w:val="22"/>
          <w:szCs w:val="22"/>
        </w:rPr>
        <w:t>m</w:t>
      </w:r>
      <w:r w:rsidR="001917F2" w:rsidRPr="00144D83">
        <w:rPr>
          <w:rFonts w:ascii="Century Gothic" w:hAnsi="Century Gothic"/>
          <w:sz w:val="22"/>
          <w:szCs w:val="22"/>
        </w:rPr>
        <w:t xml:space="preserve">anifiesta expresamente que </w:t>
      </w:r>
      <w:r w:rsidR="008866F7" w:rsidRPr="00144D83">
        <w:rPr>
          <w:rFonts w:ascii="Century Gothic" w:hAnsi="Century Gothic"/>
          <w:sz w:val="22"/>
          <w:szCs w:val="22"/>
        </w:rPr>
        <w:t>acepta</w:t>
      </w:r>
      <w:r w:rsidR="001917F2" w:rsidRPr="00144D83">
        <w:rPr>
          <w:rFonts w:ascii="Century Gothic" w:hAnsi="Century Gothic"/>
          <w:sz w:val="22"/>
          <w:szCs w:val="22"/>
        </w:rPr>
        <w:t xml:space="preserve"> </w:t>
      </w:r>
      <w:r w:rsidR="00352C29">
        <w:rPr>
          <w:rFonts w:ascii="Century Gothic" w:hAnsi="Century Gothic"/>
          <w:sz w:val="22"/>
          <w:szCs w:val="22"/>
        </w:rPr>
        <w:t>la</w:t>
      </w:r>
      <w:r w:rsidR="001917F2" w:rsidRPr="00144D83">
        <w:rPr>
          <w:rFonts w:ascii="Century Gothic" w:hAnsi="Century Gothic"/>
          <w:sz w:val="22"/>
          <w:szCs w:val="22"/>
        </w:rPr>
        <w:t xml:space="preserve"> subvención. </w:t>
      </w:r>
    </w:p>
    <w:p w14:paraId="6E7AC23D" w14:textId="2CAB4C51" w:rsidR="00144D83" w:rsidRDefault="00D20F49" w:rsidP="00DE1F5E">
      <w:pPr>
        <w:spacing w:before="360" w:after="21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6510A" wp14:editId="42A75A53">
                <wp:simplePos x="0" y="0"/>
                <wp:positionH relativeFrom="column">
                  <wp:posOffset>2684145</wp:posOffset>
                </wp:positionH>
                <wp:positionV relativeFrom="paragraph">
                  <wp:posOffset>154940</wp:posOffset>
                </wp:positionV>
                <wp:extent cx="2894400" cy="2264400"/>
                <wp:effectExtent l="0" t="0" r="20320" b="22225"/>
                <wp:wrapNone/>
                <wp:docPr id="3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400" cy="2264400"/>
                        </a:xfrm>
                        <a:prstGeom prst="roundRect">
                          <a:avLst>
                            <a:gd name="adj" fmla="val 11319"/>
                          </a:avLst>
                        </a:prstGeom>
                        <a:noFill/>
                        <a:ln w="9525">
                          <a:solidFill>
                            <a:srgbClr val="008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48552" w14:textId="77777777" w:rsidR="00D20F49" w:rsidRDefault="00D20F49" w:rsidP="00D20F49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144D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Firma de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l/de la solicitante/</w:t>
                            </w:r>
                            <w:r w:rsidRPr="00144D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persona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que </w:t>
                            </w:r>
                            <w:r w:rsidRPr="00144D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represen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ta</w:t>
                            </w:r>
                            <w:r w:rsidRPr="00144D8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legal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mente a la entidad</w:t>
                            </w:r>
                          </w:p>
                          <w:p w14:paraId="3DBB8D0E" w14:textId="548E038E" w:rsidR="00D20F49" w:rsidRDefault="00D20F49" w:rsidP="00D20F49">
                            <w:pPr>
                              <w:jc w:val="right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F1F2C13" w14:textId="672B3773" w:rsidR="00D20F49" w:rsidRPr="00D4523D" w:rsidRDefault="00D20F49" w:rsidP="00D20F49">
                            <w:pPr>
                              <w:jc w:val="right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6510A" id="Rectángulo: esquinas redondeadas 3" o:spid="_x0000_s1026" style="position:absolute;left:0;text-align:left;margin-left:211.35pt;margin-top:12.2pt;width:227.9pt;height:17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" filled="f" strokecolor="#0081c4">
                <v:textbox inset="1mm,.3mm">
                  <w:txbxContent>
                    <w:p w14:paraId="76448552" w14:textId="77777777" w:rsidR="00D20F49" w:rsidRDefault="00D20F49" w:rsidP="00D20F49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144D83">
                        <w:rPr>
                          <w:rFonts w:ascii="Century Gothic" w:hAnsi="Century Gothic"/>
                          <w:sz w:val="18"/>
                          <w:szCs w:val="18"/>
                        </w:rPr>
                        <w:t>Firma de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l/de la solicitante/</w:t>
                      </w:r>
                      <w:r w:rsidRPr="00144D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persona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que </w:t>
                      </w:r>
                      <w:r w:rsidRPr="00144D83">
                        <w:rPr>
                          <w:rFonts w:ascii="Century Gothic" w:hAnsi="Century Gothic"/>
                          <w:sz w:val="18"/>
                          <w:szCs w:val="18"/>
                        </w:rPr>
                        <w:t>represen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ta</w:t>
                      </w:r>
                      <w:r w:rsidRPr="00144D8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legal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mente a la entidad</w:t>
                      </w:r>
                    </w:p>
                    <w:p w14:paraId="3DBB8D0E" w14:textId="548E038E" w:rsidR="00D20F49" w:rsidRDefault="00D20F49" w:rsidP="00D20F49">
                      <w:pPr>
                        <w:jc w:val="right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  <w:p w14:paraId="5F1F2C13" w14:textId="672B3773" w:rsidR="00D20F49" w:rsidRPr="00D4523D" w:rsidRDefault="00D20F49" w:rsidP="00D20F49">
                      <w:pPr>
                        <w:jc w:val="right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DE1F5E">
        <w:rPr>
          <w:rFonts w:ascii="Century Gothic" w:hAnsi="Century Gothic"/>
          <w:sz w:val="22"/>
          <w:szCs w:val="22"/>
        </w:rPr>
        <w:tab/>
      </w:r>
      <w:r w:rsidR="00F04B44">
        <w:rPr>
          <w:rFonts w:ascii="Century Gothic" w:hAnsi="Century Gothic"/>
          <w:sz w:val="22"/>
          <w:szCs w:val="22"/>
        </w:rPr>
        <w:t xml:space="preserve"> </w:t>
      </w:r>
    </w:p>
    <w:sectPr w:rsidR="00144D83" w:rsidSect="00C279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0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D4F0" w14:textId="77777777" w:rsidR="009032C1" w:rsidRDefault="009032C1" w:rsidP="007B0137">
      <w:r>
        <w:separator/>
      </w:r>
    </w:p>
  </w:endnote>
  <w:endnote w:type="continuationSeparator" w:id="0">
    <w:p w14:paraId="113F86E8" w14:textId="77777777" w:rsidR="009032C1" w:rsidRDefault="009032C1" w:rsidP="007B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9F41" w14:textId="77777777" w:rsidR="00F66457" w:rsidRDefault="00F664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DB6C" w14:textId="77777777" w:rsidR="007B0137" w:rsidRPr="00144D83" w:rsidRDefault="007B0137" w:rsidP="007B0137">
    <w:pPr>
      <w:jc w:val="both"/>
      <w:rPr>
        <w:rFonts w:ascii="Century Gothic" w:hAnsi="Century Gothic"/>
        <w:sz w:val="22"/>
        <w:szCs w:val="22"/>
      </w:rPr>
    </w:pPr>
    <w:r w:rsidRPr="00144D83">
      <w:rPr>
        <w:rFonts w:ascii="Century Gothic" w:hAnsi="Century Gothic"/>
        <w:sz w:val="22"/>
        <w:szCs w:val="22"/>
      </w:rPr>
      <w:t xml:space="preserve">A </w:t>
    </w:r>
    <w:r w:rsidR="00D4523D">
      <w:rPr>
        <w:rFonts w:ascii="Century Gothic" w:hAnsi="Century Gothic"/>
        <w:sz w:val="22"/>
        <w:szCs w:val="22"/>
      </w:rPr>
      <w:t xml:space="preserve">la atención de </w:t>
    </w:r>
    <w:r w:rsidRPr="00144D83">
      <w:rPr>
        <w:rFonts w:ascii="Century Gothic" w:hAnsi="Century Gothic"/>
        <w:sz w:val="22"/>
        <w:szCs w:val="22"/>
      </w:rPr>
      <w:t>S</w:t>
    </w:r>
    <w:r w:rsidR="00D4523D">
      <w:rPr>
        <w:rFonts w:ascii="Century Gothic" w:hAnsi="Century Gothic"/>
        <w:sz w:val="22"/>
        <w:szCs w:val="22"/>
      </w:rPr>
      <w:t xml:space="preserve">ubdirección General de </w:t>
    </w:r>
    <w:r w:rsidRPr="00144D83">
      <w:rPr>
        <w:rFonts w:ascii="Century Gothic" w:hAnsi="Century Gothic"/>
        <w:sz w:val="22"/>
        <w:szCs w:val="22"/>
      </w:rPr>
      <w:t>Coordinación Técnica de los Distritos</w:t>
    </w:r>
  </w:p>
  <w:p w14:paraId="2DC3A0EB" w14:textId="77777777" w:rsidR="007B0137" w:rsidRPr="00144D83" w:rsidRDefault="007B0137" w:rsidP="007B0137">
    <w:pPr>
      <w:jc w:val="both"/>
      <w:rPr>
        <w:rFonts w:ascii="Century Gothic" w:hAnsi="Century Gothic"/>
        <w:sz w:val="22"/>
        <w:szCs w:val="22"/>
      </w:rPr>
    </w:pPr>
    <w:r w:rsidRPr="00144D83">
      <w:rPr>
        <w:rFonts w:ascii="Century Gothic" w:hAnsi="Century Gothic"/>
        <w:sz w:val="22"/>
        <w:szCs w:val="22"/>
      </w:rPr>
      <w:t xml:space="preserve">C/ Montalbán, </w:t>
    </w:r>
    <w:proofErr w:type="spellStart"/>
    <w:r w:rsidRPr="00144D83">
      <w:rPr>
        <w:rFonts w:ascii="Century Gothic" w:hAnsi="Century Gothic"/>
        <w:sz w:val="22"/>
        <w:szCs w:val="22"/>
      </w:rPr>
      <w:t>nº</w:t>
    </w:r>
    <w:proofErr w:type="spellEnd"/>
    <w:r w:rsidRPr="00144D83">
      <w:rPr>
        <w:rFonts w:ascii="Century Gothic" w:hAnsi="Century Gothic"/>
        <w:sz w:val="22"/>
        <w:szCs w:val="22"/>
      </w:rPr>
      <w:t xml:space="preserve"> 1. 5ª Planta - 28014 </w:t>
    </w:r>
  </w:p>
  <w:p w14:paraId="45011350" w14:textId="77777777" w:rsidR="007B0137" w:rsidRDefault="007B0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9B5" w14:textId="77777777" w:rsidR="00F66457" w:rsidRDefault="00F66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02FE" w14:textId="77777777" w:rsidR="009032C1" w:rsidRDefault="009032C1" w:rsidP="007B0137">
      <w:r>
        <w:separator/>
      </w:r>
    </w:p>
  </w:footnote>
  <w:footnote w:type="continuationSeparator" w:id="0">
    <w:p w14:paraId="32CCD610" w14:textId="77777777" w:rsidR="009032C1" w:rsidRDefault="009032C1" w:rsidP="007B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F9A1" w14:textId="77777777" w:rsidR="00F66457" w:rsidRDefault="00F664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36"/>
      <w:gridCol w:w="4970"/>
    </w:tblGrid>
    <w:tr w:rsidR="003640B0" w14:paraId="20241425" w14:textId="77777777" w:rsidTr="003640B0">
      <w:trPr>
        <w:trHeight w:val="1275"/>
        <w:jc w:val="center"/>
      </w:trPr>
      <w:tc>
        <w:tcPr>
          <w:tcW w:w="5236" w:type="dxa"/>
          <w:noWrap/>
        </w:tcPr>
        <w:p w14:paraId="5159C894" w14:textId="77777777" w:rsidR="003640B0" w:rsidRDefault="003640B0" w:rsidP="003640B0">
          <w:pPr>
            <w:ind w:right="74"/>
            <w:rPr>
              <w:rFonts w:ascii="Gill Sans MT" w:hAnsi="Gill Sans MT"/>
              <w:sz w:val="16"/>
              <w:szCs w:val="16"/>
            </w:rPr>
          </w:pPr>
        </w:p>
        <w:p w14:paraId="7C70ADE1" w14:textId="77777777" w:rsidR="003640B0" w:rsidRDefault="003640B0" w:rsidP="003640B0">
          <w:pPr>
            <w:ind w:left="628" w:right="-127"/>
            <w:rPr>
              <w:rFonts w:ascii="Gill Sans MT" w:hAnsi="Gill Sans MT"/>
              <w:sz w:val="18"/>
              <w:szCs w:val="18"/>
            </w:rPr>
          </w:pPr>
        </w:p>
        <w:p w14:paraId="09CB81F5" w14:textId="77777777" w:rsidR="003640B0" w:rsidRPr="005B3753" w:rsidRDefault="003640B0" w:rsidP="003640B0">
          <w:pPr>
            <w:ind w:left="628" w:right="-127"/>
            <w:rPr>
              <w:rFonts w:ascii="Gill Sans MT" w:hAnsi="Gill Sans MT"/>
              <w:sz w:val="18"/>
              <w:szCs w:val="18"/>
            </w:rPr>
          </w:pPr>
          <w:r w:rsidRPr="005B3753">
            <w:rPr>
              <w:rFonts w:ascii="Gill Sans MT" w:hAnsi="Gill Sans MT"/>
              <w:sz w:val="18"/>
              <w:szCs w:val="18"/>
            </w:rPr>
            <w:t xml:space="preserve">DG </w:t>
          </w:r>
          <w:r>
            <w:rPr>
              <w:rFonts w:ascii="Gill Sans MT" w:hAnsi="Gill Sans MT"/>
              <w:sz w:val="18"/>
              <w:szCs w:val="18"/>
            </w:rPr>
            <w:t>Coordinación Territorial y Desconcentración</w:t>
          </w:r>
        </w:p>
        <w:p w14:paraId="5F455929" w14:textId="77777777" w:rsidR="003640B0" w:rsidRDefault="003640B0" w:rsidP="003640B0">
          <w:pPr>
            <w:ind w:left="628" w:right="74"/>
            <w:rPr>
              <w:rFonts w:ascii="Gill Sans MT" w:hAnsi="Gill Sans MT"/>
              <w:sz w:val="18"/>
              <w:szCs w:val="18"/>
            </w:rPr>
          </w:pPr>
          <w:r w:rsidRPr="005B3753">
            <w:rPr>
              <w:rFonts w:ascii="Gill Sans MT" w:hAnsi="Gill Sans MT"/>
              <w:sz w:val="18"/>
              <w:szCs w:val="18"/>
            </w:rPr>
            <w:t>SG Coordinación Técnica de los Distritos</w:t>
          </w:r>
        </w:p>
        <w:p w14:paraId="027A6CD7" w14:textId="77777777" w:rsidR="003640B0" w:rsidRPr="001A6E03" w:rsidRDefault="003640B0" w:rsidP="003640B0">
          <w:pPr>
            <w:ind w:right="74"/>
            <w:rPr>
              <w:rFonts w:ascii="Gill Sans MT" w:hAnsi="Gill Sans MT"/>
              <w:sz w:val="18"/>
            </w:rPr>
          </w:pPr>
        </w:p>
      </w:tc>
      <w:tc>
        <w:tcPr>
          <w:tcW w:w="4970" w:type="dxa"/>
          <w:noWrap/>
        </w:tcPr>
        <w:p w14:paraId="2DAE19A5" w14:textId="77777777" w:rsidR="003640B0" w:rsidRDefault="003640B0" w:rsidP="003640B0">
          <w:pPr>
            <w:pStyle w:val="Textoindependiente2"/>
            <w:spacing w:line="240" w:lineRule="exact"/>
            <w:ind w:left="156" w:right="13"/>
            <w:jc w:val="right"/>
            <w:rPr>
              <w:smallCaps/>
              <w:color w:val="0081C4"/>
              <w:position w:val="-6"/>
              <w:sz w:val="18"/>
            </w:rPr>
          </w:pPr>
        </w:p>
        <w:p w14:paraId="0B1AA8DC" w14:textId="61F4281A" w:rsidR="003640B0" w:rsidRPr="007149DE" w:rsidRDefault="003640B0" w:rsidP="003640B0">
          <w:r>
            <w:rPr>
              <w:noProof/>
            </w:rPr>
            <w:drawing>
              <wp:inline distT="0" distB="0" distL="0" distR="0" wp14:anchorId="4CED9429" wp14:editId="1B172506">
                <wp:extent cx="3133090" cy="51689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09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CC934" w14:textId="77777777" w:rsidR="003640B0" w:rsidRDefault="003640B0" w:rsidP="003640B0">
          <w:pPr>
            <w:rPr>
              <w:rFonts w:ascii="Arial" w:hAnsi="Arial"/>
              <w:smallCaps/>
              <w:color w:val="0081C4"/>
              <w:position w:val="-6"/>
              <w:sz w:val="18"/>
            </w:rPr>
          </w:pPr>
        </w:p>
        <w:p w14:paraId="034F9C19" w14:textId="77777777" w:rsidR="003640B0" w:rsidRPr="007149DE" w:rsidRDefault="003640B0" w:rsidP="003640B0">
          <w:pPr>
            <w:ind w:firstLine="708"/>
          </w:pPr>
        </w:p>
      </w:tc>
    </w:tr>
  </w:tbl>
  <w:p w14:paraId="242F3D84" w14:textId="44A0190B" w:rsidR="00BD2BAD" w:rsidRPr="003640B0" w:rsidRDefault="00BD2BAD" w:rsidP="003640B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73C7" w14:textId="77777777" w:rsidR="00F66457" w:rsidRDefault="00F66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42"/>
    <w:rsid w:val="00001256"/>
    <w:rsid w:val="000121D5"/>
    <w:rsid w:val="000173ED"/>
    <w:rsid w:val="00031574"/>
    <w:rsid w:val="000821F4"/>
    <w:rsid w:val="00093A51"/>
    <w:rsid w:val="000A1493"/>
    <w:rsid w:val="000C611B"/>
    <w:rsid w:val="000D299F"/>
    <w:rsid w:val="00124DD0"/>
    <w:rsid w:val="00141880"/>
    <w:rsid w:val="00144D83"/>
    <w:rsid w:val="00176512"/>
    <w:rsid w:val="001917F2"/>
    <w:rsid w:val="001C3168"/>
    <w:rsid w:val="001D6164"/>
    <w:rsid w:val="001E20A4"/>
    <w:rsid w:val="001E7723"/>
    <w:rsid w:val="002E2B2E"/>
    <w:rsid w:val="00311559"/>
    <w:rsid w:val="00342C70"/>
    <w:rsid w:val="00347EE7"/>
    <w:rsid w:val="00352C29"/>
    <w:rsid w:val="00360E01"/>
    <w:rsid w:val="003640B0"/>
    <w:rsid w:val="00370EDD"/>
    <w:rsid w:val="003A4112"/>
    <w:rsid w:val="003B514D"/>
    <w:rsid w:val="003C4C13"/>
    <w:rsid w:val="003D6B2A"/>
    <w:rsid w:val="004B2E27"/>
    <w:rsid w:val="004C6944"/>
    <w:rsid w:val="004F22A3"/>
    <w:rsid w:val="00557E25"/>
    <w:rsid w:val="0059445C"/>
    <w:rsid w:val="005E4F66"/>
    <w:rsid w:val="005E7B6D"/>
    <w:rsid w:val="00621334"/>
    <w:rsid w:val="00625518"/>
    <w:rsid w:val="0070001C"/>
    <w:rsid w:val="0071310D"/>
    <w:rsid w:val="00751DB9"/>
    <w:rsid w:val="007604F6"/>
    <w:rsid w:val="007B0137"/>
    <w:rsid w:val="007C4F10"/>
    <w:rsid w:val="007C56B7"/>
    <w:rsid w:val="007D1375"/>
    <w:rsid w:val="0088577F"/>
    <w:rsid w:val="008866F7"/>
    <w:rsid w:val="008871BC"/>
    <w:rsid w:val="009032C1"/>
    <w:rsid w:val="00917C3D"/>
    <w:rsid w:val="0093447D"/>
    <w:rsid w:val="00943833"/>
    <w:rsid w:val="00985BE2"/>
    <w:rsid w:val="009B1137"/>
    <w:rsid w:val="00A41A4A"/>
    <w:rsid w:val="00A47F32"/>
    <w:rsid w:val="00A8313A"/>
    <w:rsid w:val="00AF4289"/>
    <w:rsid w:val="00B16E3E"/>
    <w:rsid w:val="00B306CA"/>
    <w:rsid w:val="00B91F06"/>
    <w:rsid w:val="00BD2BAD"/>
    <w:rsid w:val="00BF27CB"/>
    <w:rsid w:val="00BF2C42"/>
    <w:rsid w:val="00C138CD"/>
    <w:rsid w:val="00C2794F"/>
    <w:rsid w:val="00C52674"/>
    <w:rsid w:val="00CC2140"/>
    <w:rsid w:val="00CD116A"/>
    <w:rsid w:val="00D20F49"/>
    <w:rsid w:val="00D40425"/>
    <w:rsid w:val="00D4523D"/>
    <w:rsid w:val="00D47171"/>
    <w:rsid w:val="00DB5881"/>
    <w:rsid w:val="00DE1F5E"/>
    <w:rsid w:val="00E34F24"/>
    <w:rsid w:val="00E64E40"/>
    <w:rsid w:val="00E84BEF"/>
    <w:rsid w:val="00EF023D"/>
    <w:rsid w:val="00F04B44"/>
    <w:rsid w:val="00F44DA3"/>
    <w:rsid w:val="00F66457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BC7473"/>
  <w15:docId w15:val="{C1C64857-99CD-40B1-946B-5477286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C42"/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link w:val="Ttulo1Car"/>
    <w:qFormat/>
    <w:rsid w:val="00B16E3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E6E6E6"/>
      <w:jc w:val="center"/>
      <w:outlineLvl w:val="0"/>
    </w:pPr>
    <w:rPr>
      <w:rFonts w:ascii="Century Gothic" w:hAnsi="Century Gothic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F2C4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F2C42"/>
    <w:rPr>
      <w:rFonts w:ascii="Bookman Old Style" w:hAnsi="Bookman Old Style"/>
      <w:sz w:val="24"/>
      <w:lang w:val="es-ES" w:eastAsia="es-ES" w:bidi="ar-SA"/>
    </w:rPr>
  </w:style>
  <w:style w:type="paragraph" w:styleId="Sangra2detindependiente">
    <w:name w:val="Body Text Indent 2"/>
    <w:basedOn w:val="Normal"/>
    <w:rsid w:val="00BF2C42"/>
    <w:pPr>
      <w:spacing w:after="120" w:line="480" w:lineRule="auto"/>
      <w:ind w:left="283"/>
    </w:pPr>
  </w:style>
  <w:style w:type="paragraph" w:styleId="Encabezado">
    <w:name w:val="header"/>
    <w:basedOn w:val="Normal"/>
    <w:rsid w:val="00BF2C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F2C42"/>
    <w:pPr>
      <w:spacing w:after="120"/>
    </w:pPr>
  </w:style>
  <w:style w:type="paragraph" w:styleId="Textodeglobo">
    <w:name w:val="Balloon Text"/>
    <w:basedOn w:val="Normal"/>
    <w:link w:val="TextodegloboCar"/>
    <w:rsid w:val="00A831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831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16E3E"/>
    <w:rPr>
      <w:rFonts w:ascii="Century Gothic" w:hAnsi="Century Gothic"/>
      <w:b/>
      <w:bCs/>
      <w:sz w:val="22"/>
      <w:szCs w:val="22"/>
      <w:shd w:val="clear" w:color="auto" w:fill="E6E6E6"/>
    </w:rPr>
  </w:style>
  <w:style w:type="paragraph" w:styleId="Piedepgina">
    <w:name w:val="footer"/>
    <w:basedOn w:val="Normal"/>
    <w:link w:val="PiedepginaCar"/>
    <w:rsid w:val="007B01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B0137"/>
    <w:rPr>
      <w:rFonts w:ascii="Bookman Old Style" w:hAnsi="Bookman Old Style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347EE7"/>
    <w:rPr>
      <w:color w:val="808080"/>
    </w:rPr>
  </w:style>
  <w:style w:type="character" w:styleId="Refdecomentario">
    <w:name w:val="annotation reference"/>
    <w:basedOn w:val="Fuentedeprrafopredeter"/>
    <w:rsid w:val="00F44D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44DA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44DA3"/>
    <w:rPr>
      <w:rFonts w:ascii="Bookman Old Style" w:hAnsi="Bookman Old Sty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44D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44DA3"/>
    <w:rPr>
      <w:rFonts w:ascii="Bookman Old Style" w:hAnsi="Bookman Old Styl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2884EAB0BD746A79F504819CCBB33" ma:contentTypeVersion="18" ma:contentTypeDescription="Crear nuevo documento." ma:contentTypeScope="" ma:versionID="3a678beaabc2fc0033a829c439e337c3">
  <xsd:schema xmlns:xsd="http://www.w3.org/2001/XMLSchema" xmlns:xs="http://www.w3.org/2001/XMLSchema" xmlns:p="http://schemas.microsoft.com/office/2006/metadata/properties" xmlns:ns2="5af1e934-811a-4776-94f2-ad9d5d378fce" xmlns:ns3="af8a803e-586a-4fa9-9c3e-09d223608c67" targetNamespace="http://schemas.microsoft.com/office/2006/metadata/properties" ma:root="true" ma:fieldsID="0a34898537fe8297c9db6dbb73b6437a" ns2:_="" ns3:_="">
    <xsd:import namespace="5af1e934-811a-4776-94f2-ad9d5d378fce"/>
    <xsd:import namespace="af8a803e-586a-4fa9-9c3e-09d223608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e934-811a-4776-94f2-ad9d5d37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803e-586a-4fa9-9c3e-09d223608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9c143-9951-42df-a6d9-bb58c52dfda1}" ma:internalName="TaxCatchAll" ma:showField="CatchAllData" ma:web="af8a803e-586a-4fa9-9c3e-09d22360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f1e934-811a-4776-94f2-ad9d5d378fce" xsi:nil="true"/>
    <TaxCatchAll xmlns="af8a803e-586a-4fa9-9c3e-09d223608c67" xsi:nil="true"/>
    <lcf76f155ced4ddcb4097134ff3c332f xmlns="5af1e934-811a-4776-94f2-ad9d5d378f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188A-6C62-4138-8578-831471E16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e934-811a-4776-94f2-ad9d5d378fce"/>
    <ds:schemaRef ds:uri="af8a803e-586a-4fa9-9c3e-09d22360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257EB-315D-46F7-A97D-ED9EDA58E87C}">
  <ds:schemaRefs>
    <ds:schemaRef ds:uri="http://schemas.microsoft.com/office/2006/metadata/properties"/>
    <ds:schemaRef ds:uri="http://schemas.microsoft.com/office/infopath/2007/PartnerControls"/>
    <ds:schemaRef ds:uri="5af1e934-811a-4776-94f2-ad9d5d378fce"/>
    <ds:schemaRef ds:uri="af8a803e-586a-4fa9-9c3e-09d223608c67"/>
  </ds:schemaRefs>
</ds:datastoreItem>
</file>

<file path=customXml/itemProps3.xml><?xml version="1.0" encoding="utf-8"?>
<ds:datastoreItem xmlns:ds="http://schemas.openxmlformats.org/officeDocument/2006/customXml" ds:itemID="{6DDC4A47-7458-4315-87C9-56A4E960F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C161E-014C-0C42-8DE2-39FEC809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 Relaciones con los Distritos y Colaboración Público - Social</vt:lpstr>
    </vt:vector>
  </TitlesOfParts>
  <Company>Ayuntamiento de Madrid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LA SUBVENCIÓN</dc:title>
  <dc:subject/>
  <dc:creator>IAM</dc:creator>
  <cp:keywords/>
  <dc:description/>
  <cp:lastModifiedBy>Pena Tome, Ana Maria</cp:lastModifiedBy>
  <cp:revision>2</cp:revision>
  <cp:lastPrinted>2023-06-16T09:25:00Z</cp:lastPrinted>
  <dcterms:created xsi:type="dcterms:W3CDTF">2025-09-09T08:44:00Z</dcterms:created>
  <dcterms:modified xsi:type="dcterms:W3CDTF">2025-09-09T08:44:00Z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0x0101000BC2884EAB0BD746A79F504819CCBB33</vt:lpwstr>
  </property>
  <property fmtid="{D5CDD505-2E9C-101B-9397-08002B2CF9AE}" pid="3" name="MediaServiceImageTags">
    <vt:lpwstr/>
  </property>
</Properties>
</file>